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02D5" w14:textId="77777777" w:rsidR="00A00F3D" w:rsidRDefault="00A00F3D" w:rsidP="00302B0B">
      <w:pPr>
        <w:jc w:val="center"/>
        <w:rPr>
          <w:rFonts w:ascii="Arial" w:hAnsi="Arial" w:cs="Arial"/>
          <w:b/>
          <w:sz w:val="24"/>
          <w:szCs w:val="24"/>
        </w:rPr>
      </w:pPr>
    </w:p>
    <w:p w14:paraId="339586E6" w14:textId="0EEBDCA9" w:rsidR="00D126B8" w:rsidRPr="005B7FA5" w:rsidRDefault="005B7FA5" w:rsidP="00302B0B">
      <w:pPr>
        <w:jc w:val="center"/>
        <w:rPr>
          <w:rFonts w:ascii="Arial" w:hAnsi="Arial" w:cs="Arial"/>
          <w:b/>
          <w:sz w:val="24"/>
          <w:szCs w:val="24"/>
        </w:rPr>
      </w:pPr>
      <w:r w:rsidRPr="005B7FA5">
        <w:rPr>
          <w:rFonts w:ascii="Arial" w:hAnsi="Arial" w:cs="Arial"/>
          <w:b/>
          <w:sz w:val="24"/>
          <w:szCs w:val="24"/>
        </w:rPr>
        <w:t>DESARROLLO DE UN PROTOTIPO DE SISTEMA DE MONITOREO DE VARIABLES PARA BATERÍAS DEL SISTEMA DE RESPALDO DE ENERGÍA EN LA EMPRESA STB</w:t>
      </w:r>
    </w:p>
    <w:p w14:paraId="35EA11A3" w14:textId="052651AD" w:rsidR="00302B0B" w:rsidRPr="005B7FA5" w:rsidRDefault="005B7FA5" w:rsidP="00D126B8">
      <w:pPr>
        <w:jc w:val="center"/>
        <w:rPr>
          <w:rFonts w:ascii="Arial" w:hAnsi="Arial" w:cs="Arial"/>
          <w:b/>
          <w:sz w:val="24"/>
          <w:szCs w:val="24"/>
          <w:lang w:val="en-US"/>
        </w:rPr>
      </w:pPr>
      <w:r w:rsidRPr="005B7FA5">
        <w:rPr>
          <w:rFonts w:ascii="Arial" w:hAnsi="Arial" w:cs="Arial"/>
          <w:b/>
          <w:sz w:val="24"/>
          <w:szCs w:val="24"/>
          <w:lang w:val="en-US"/>
        </w:rPr>
        <w:t>DEVELOPMENT OF A PROTOTYPE OF A MONITORING SYSTEM OF VARIABLES FOR BATTERIES OF THE POWER BACKUP SYSTEM IN THE STB COMPANY.</w:t>
      </w:r>
    </w:p>
    <w:p w14:paraId="6FB36763" w14:textId="77777777" w:rsidR="00302B0B" w:rsidRPr="005B7FA5" w:rsidRDefault="00302B0B" w:rsidP="00302B0B">
      <w:pPr>
        <w:rPr>
          <w:rFonts w:ascii="Arial" w:hAnsi="Arial" w:cs="Arial"/>
          <w:sz w:val="24"/>
          <w:szCs w:val="24"/>
          <w:lang w:val="en-US"/>
        </w:rPr>
      </w:pPr>
    </w:p>
    <w:p w14:paraId="5092449D" w14:textId="0F779486" w:rsidR="00302B0B" w:rsidRPr="005B7FA5" w:rsidRDefault="005B7FA5" w:rsidP="00302B0B">
      <w:pPr>
        <w:spacing w:after="0" w:line="240" w:lineRule="auto"/>
        <w:rPr>
          <w:rFonts w:ascii="Arial" w:hAnsi="Arial" w:cs="Arial"/>
          <w:sz w:val="24"/>
          <w:szCs w:val="24"/>
        </w:rPr>
      </w:pPr>
      <w:r w:rsidRPr="005B7FA5">
        <w:rPr>
          <w:rFonts w:ascii="Arial" w:hAnsi="Arial" w:cs="Arial"/>
          <w:sz w:val="24"/>
          <w:szCs w:val="24"/>
        </w:rPr>
        <w:t xml:space="preserve">Autor 1 – </w:t>
      </w:r>
      <w:r w:rsidR="00D126B8" w:rsidRPr="005B7FA5">
        <w:rPr>
          <w:rFonts w:ascii="Arial" w:hAnsi="Arial" w:cs="Arial"/>
          <w:sz w:val="24"/>
          <w:szCs w:val="24"/>
        </w:rPr>
        <w:t>Brandon Arley Moncayo Arévalo</w:t>
      </w:r>
    </w:p>
    <w:p w14:paraId="2794DD4B" w14:textId="77777777" w:rsidR="005B7FA5" w:rsidRDefault="005B7FA5" w:rsidP="00302B0B">
      <w:pPr>
        <w:spacing w:after="0" w:line="240" w:lineRule="auto"/>
        <w:rPr>
          <w:rFonts w:ascii="Arial" w:hAnsi="Arial" w:cs="Arial"/>
          <w:sz w:val="24"/>
          <w:szCs w:val="24"/>
        </w:rPr>
      </w:pPr>
      <w:r>
        <w:rPr>
          <w:rFonts w:ascii="Arial" w:hAnsi="Arial" w:cs="Arial"/>
          <w:sz w:val="24"/>
          <w:szCs w:val="24"/>
        </w:rPr>
        <w:t>Estudiante de ingeniería de telecomunicaciones</w:t>
      </w:r>
    </w:p>
    <w:p w14:paraId="2AA2CC56" w14:textId="0E0316F8" w:rsidR="00E26371" w:rsidRDefault="00D126B8" w:rsidP="00302B0B">
      <w:pPr>
        <w:spacing w:after="0" w:line="240" w:lineRule="auto"/>
        <w:rPr>
          <w:rFonts w:ascii="Arial" w:hAnsi="Arial" w:cs="Arial"/>
          <w:sz w:val="24"/>
          <w:szCs w:val="24"/>
        </w:rPr>
      </w:pPr>
      <w:r w:rsidRPr="005B7FA5">
        <w:rPr>
          <w:rFonts w:ascii="Arial" w:hAnsi="Arial" w:cs="Arial"/>
          <w:sz w:val="24"/>
          <w:szCs w:val="24"/>
        </w:rPr>
        <w:t>Universidad Nacional Abierta y a Distancia, Colombia</w:t>
      </w:r>
    </w:p>
    <w:p w14:paraId="678AA1DE" w14:textId="63CA752A" w:rsidR="00AC3AFA" w:rsidRPr="00E758BA" w:rsidRDefault="00E758BA" w:rsidP="00302B0B">
      <w:pPr>
        <w:spacing w:after="0" w:line="240" w:lineRule="auto"/>
        <w:rPr>
          <w:rFonts w:ascii="Verdana" w:hAnsi="Verdana"/>
          <w:sz w:val="24"/>
          <w:szCs w:val="24"/>
        </w:rPr>
      </w:pPr>
      <w:r w:rsidRPr="00E758BA">
        <w:rPr>
          <w:rFonts w:ascii="Arial" w:hAnsi="Arial" w:cs="Arial"/>
          <w:sz w:val="24"/>
          <w:szCs w:val="24"/>
        </w:rPr>
        <w:t>ORCID</w:t>
      </w:r>
      <w:r>
        <w:rPr>
          <w:rFonts w:ascii="Verdana" w:hAnsi="Verdana"/>
          <w:sz w:val="24"/>
          <w:szCs w:val="24"/>
        </w:rPr>
        <w:t xml:space="preserve"> </w:t>
      </w:r>
      <w:r w:rsidR="00AC3AFA" w:rsidRPr="00AC3AFA">
        <w:rPr>
          <w:rFonts w:ascii="Arial" w:hAnsi="Arial" w:cs="Arial"/>
          <w:sz w:val="24"/>
          <w:szCs w:val="24"/>
        </w:rPr>
        <w:t>0009-0006-6233-3865</w:t>
      </w:r>
    </w:p>
    <w:p w14:paraId="0A62D321" w14:textId="1BCBD168" w:rsidR="00302B0B" w:rsidRPr="005B7FA5" w:rsidRDefault="005B7FA5" w:rsidP="00302B0B">
      <w:pPr>
        <w:rPr>
          <w:rFonts w:ascii="Arial" w:hAnsi="Arial" w:cs="Arial"/>
          <w:sz w:val="24"/>
          <w:szCs w:val="24"/>
        </w:rPr>
      </w:pPr>
      <w:r>
        <w:rPr>
          <w:rFonts w:ascii="Arial" w:hAnsi="Arial" w:cs="Arial"/>
          <w:sz w:val="24"/>
          <w:szCs w:val="24"/>
        </w:rPr>
        <w:t>bamoncayoa@unadvirtual.edu.co</w:t>
      </w:r>
    </w:p>
    <w:p w14:paraId="63782278" w14:textId="65B8A5E1" w:rsidR="00EE5BD1" w:rsidRPr="005B7FA5" w:rsidRDefault="00EE5BD1" w:rsidP="00EE5BD1">
      <w:pPr>
        <w:spacing w:after="0" w:line="240" w:lineRule="auto"/>
        <w:rPr>
          <w:rFonts w:ascii="Arial" w:hAnsi="Arial" w:cs="Arial"/>
          <w:sz w:val="24"/>
          <w:szCs w:val="24"/>
        </w:rPr>
      </w:pPr>
      <w:r w:rsidRPr="005B7FA5">
        <w:rPr>
          <w:rFonts w:ascii="Arial" w:hAnsi="Arial" w:cs="Arial"/>
          <w:sz w:val="24"/>
          <w:szCs w:val="24"/>
        </w:rPr>
        <w:t xml:space="preserve">Autor 1 – </w:t>
      </w:r>
      <w:r>
        <w:rPr>
          <w:rFonts w:ascii="Arial" w:hAnsi="Arial" w:cs="Arial"/>
          <w:sz w:val="24"/>
          <w:szCs w:val="24"/>
        </w:rPr>
        <w:t>Edison Andres Arteaga Lopez</w:t>
      </w:r>
    </w:p>
    <w:p w14:paraId="35F8F1D8" w14:textId="3F714EFA" w:rsidR="00EE5BD1" w:rsidRDefault="00EE5BD1" w:rsidP="00EE5BD1">
      <w:pPr>
        <w:spacing w:after="0" w:line="240" w:lineRule="auto"/>
        <w:rPr>
          <w:rFonts w:ascii="Arial" w:hAnsi="Arial" w:cs="Arial"/>
          <w:sz w:val="24"/>
          <w:szCs w:val="24"/>
        </w:rPr>
      </w:pPr>
      <w:r>
        <w:rPr>
          <w:rFonts w:ascii="Arial" w:hAnsi="Arial" w:cs="Arial"/>
          <w:sz w:val="24"/>
          <w:szCs w:val="24"/>
        </w:rPr>
        <w:t xml:space="preserve">Docente </w:t>
      </w:r>
      <w:r w:rsidRPr="005B7FA5">
        <w:rPr>
          <w:rFonts w:ascii="Arial" w:hAnsi="Arial" w:cs="Arial"/>
          <w:sz w:val="24"/>
          <w:szCs w:val="24"/>
        </w:rPr>
        <w:t>Universidad Nacional Abierta y a Distancia, Colombia</w:t>
      </w:r>
    </w:p>
    <w:p w14:paraId="2A62BF17" w14:textId="28D92513" w:rsidR="00EE5BD1" w:rsidRPr="00E758BA" w:rsidRDefault="00EE5BD1" w:rsidP="00EE5BD1">
      <w:pPr>
        <w:spacing w:after="0" w:line="240" w:lineRule="auto"/>
        <w:rPr>
          <w:rFonts w:ascii="Verdana" w:hAnsi="Verdana"/>
          <w:sz w:val="24"/>
          <w:szCs w:val="24"/>
        </w:rPr>
      </w:pPr>
      <w:r w:rsidRPr="00E758BA">
        <w:rPr>
          <w:rFonts w:ascii="Arial" w:hAnsi="Arial" w:cs="Arial"/>
          <w:sz w:val="24"/>
          <w:szCs w:val="24"/>
        </w:rPr>
        <w:t>ORCID</w:t>
      </w:r>
      <w:r>
        <w:rPr>
          <w:rFonts w:ascii="Verdana" w:hAnsi="Verdana"/>
          <w:sz w:val="24"/>
          <w:szCs w:val="24"/>
        </w:rPr>
        <w:t xml:space="preserve"> </w:t>
      </w:r>
      <w:r w:rsidRPr="00EE5BD1">
        <w:rPr>
          <w:rFonts w:ascii="Arial" w:hAnsi="Arial" w:cs="Arial"/>
          <w:sz w:val="24"/>
          <w:szCs w:val="24"/>
        </w:rPr>
        <w:t>0000-0002-3820-9294</w:t>
      </w:r>
    </w:p>
    <w:p w14:paraId="2949A41B" w14:textId="513E3451" w:rsidR="00EE5BD1" w:rsidRPr="005B7FA5" w:rsidRDefault="00EE5BD1" w:rsidP="00EE5BD1">
      <w:pPr>
        <w:rPr>
          <w:rFonts w:ascii="Arial" w:hAnsi="Arial" w:cs="Arial"/>
          <w:sz w:val="24"/>
          <w:szCs w:val="24"/>
        </w:rPr>
      </w:pPr>
      <w:r>
        <w:rPr>
          <w:rFonts w:ascii="Arial" w:hAnsi="Arial" w:cs="Arial"/>
          <w:sz w:val="24"/>
          <w:szCs w:val="24"/>
        </w:rPr>
        <w:t>edison.arteaga</w:t>
      </w:r>
      <w:r>
        <w:rPr>
          <w:rFonts w:ascii="Arial" w:hAnsi="Arial" w:cs="Arial"/>
          <w:sz w:val="24"/>
          <w:szCs w:val="24"/>
        </w:rPr>
        <w:t>@</w:t>
      </w:r>
      <w:r>
        <w:rPr>
          <w:rFonts w:ascii="Arial" w:hAnsi="Arial" w:cs="Arial"/>
          <w:sz w:val="24"/>
          <w:szCs w:val="24"/>
        </w:rPr>
        <w:t>unad</w:t>
      </w:r>
      <w:r>
        <w:rPr>
          <w:rFonts w:ascii="Arial" w:hAnsi="Arial" w:cs="Arial"/>
          <w:sz w:val="24"/>
          <w:szCs w:val="24"/>
        </w:rPr>
        <w:t>.edu.co</w:t>
      </w:r>
    </w:p>
    <w:p w14:paraId="6211E481" w14:textId="77777777" w:rsidR="00EE5BD1" w:rsidRDefault="00EE5BD1" w:rsidP="00302B0B">
      <w:pPr>
        <w:rPr>
          <w:rFonts w:ascii="Arial" w:hAnsi="Arial" w:cs="Arial"/>
          <w:b/>
          <w:sz w:val="24"/>
          <w:szCs w:val="24"/>
        </w:rPr>
      </w:pPr>
    </w:p>
    <w:p w14:paraId="0C4A493F" w14:textId="05C49843" w:rsidR="00302B0B" w:rsidRPr="005B7FA5" w:rsidRDefault="009C7031" w:rsidP="00302B0B">
      <w:pPr>
        <w:rPr>
          <w:rFonts w:ascii="Arial" w:hAnsi="Arial" w:cs="Arial"/>
          <w:b/>
          <w:sz w:val="24"/>
          <w:szCs w:val="24"/>
        </w:rPr>
      </w:pPr>
      <w:r w:rsidRPr="005B7FA5">
        <w:rPr>
          <w:rFonts w:ascii="Arial" w:hAnsi="Arial" w:cs="Arial"/>
          <w:b/>
          <w:sz w:val="24"/>
          <w:szCs w:val="24"/>
        </w:rPr>
        <w:t>RESUMEN.</w:t>
      </w:r>
    </w:p>
    <w:p w14:paraId="3093A803" w14:textId="28FEED43" w:rsidR="00302B0B" w:rsidRPr="005B7FA5" w:rsidRDefault="001E09BE" w:rsidP="00C1331F">
      <w:pPr>
        <w:ind w:firstLine="720"/>
        <w:jc w:val="both"/>
        <w:rPr>
          <w:rFonts w:ascii="Arial" w:hAnsi="Arial" w:cs="Arial"/>
          <w:sz w:val="24"/>
          <w:szCs w:val="24"/>
        </w:rPr>
      </w:pPr>
      <w:r w:rsidRPr="005B7FA5">
        <w:rPr>
          <w:rFonts w:ascii="Arial" w:hAnsi="Arial" w:cs="Arial"/>
          <w:sz w:val="24"/>
          <w:szCs w:val="24"/>
        </w:rPr>
        <w:t>La empresa colombiana STB; se enfrenta a un desafío crítico, la falta de monitoreo en tiempo real de variables clave como voltaje, amperaje (nivel de batería), humedad y temperatura en áreas donde operan las baterías de los sistemas de respaldo de energía. Esta ausencia de monitoreo implica daños a el sistema y un desgaste prematuro de las baterías, afectando la productividad y la rentabilidad de la empresa. Para abordar esta problemática, se propone desarrollar un prototipo que utilice sensores y tecnología IoT para monitorear continuamente estas variables. La implementación de esta solución busca contribuir a la eficiencia y seguridad en la empresa, reduciendo los costos y prolongando la vida útil de los equipos.</w:t>
      </w:r>
    </w:p>
    <w:p w14:paraId="4C3079A2" w14:textId="07054626" w:rsidR="003B46DA" w:rsidRPr="005B7FA5" w:rsidRDefault="00302B0B" w:rsidP="00302B0B">
      <w:pPr>
        <w:rPr>
          <w:rFonts w:ascii="Arial" w:hAnsi="Arial" w:cs="Arial"/>
          <w:b/>
          <w:sz w:val="24"/>
          <w:szCs w:val="24"/>
        </w:rPr>
      </w:pPr>
      <w:r w:rsidRPr="005B7FA5">
        <w:rPr>
          <w:rFonts w:ascii="Arial" w:hAnsi="Arial" w:cs="Arial"/>
          <w:b/>
          <w:sz w:val="24"/>
          <w:szCs w:val="24"/>
        </w:rPr>
        <w:t>Palabras Clave</w:t>
      </w:r>
      <w:r w:rsidR="001E09BE" w:rsidRPr="005B7FA5">
        <w:rPr>
          <w:rFonts w:ascii="Arial" w:hAnsi="Arial" w:cs="Arial"/>
          <w:b/>
          <w:sz w:val="24"/>
          <w:szCs w:val="24"/>
        </w:rPr>
        <w:t xml:space="preserve">: </w:t>
      </w:r>
      <w:r w:rsidR="001E09BE" w:rsidRPr="005B7FA5">
        <w:rPr>
          <w:rFonts w:ascii="Arial" w:hAnsi="Arial" w:cs="Arial"/>
          <w:sz w:val="24"/>
          <w:szCs w:val="24"/>
        </w:rPr>
        <w:t>IoT</w:t>
      </w:r>
      <w:r w:rsidR="007633B5">
        <w:rPr>
          <w:rFonts w:ascii="Arial" w:hAnsi="Arial" w:cs="Arial"/>
          <w:sz w:val="24"/>
          <w:szCs w:val="24"/>
        </w:rPr>
        <w:t>;</w:t>
      </w:r>
      <w:r w:rsidR="001E09BE" w:rsidRPr="005B7FA5">
        <w:rPr>
          <w:rFonts w:ascii="Arial" w:hAnsi="Arial" w:cs="Arial"/>
          <w:sz w:val="24"/>
          <w:szCs w:val="24"/>
        </w:rPr>
        <w:t xml:space="preserve"> Monitoreo</w:t>
      </w:r>
      <w:r w:rsidR="007633B5">
        <w:rPr>
          <w:rFonts w:ascii="Arial" w:hAnsi="Arial" w:cs="Arial"/>
          <w:sz w:val="24"/>
          <w:szCs w:val="24"/>
        </w:rPr>
        <w:t>;</w:t>
      </w:r>
      <w:r w:rsidR="001E09BE" w:rsidRPr="005B7FA5">
        <w:rPr>
          <w:rFonts w:ascii="Arial" w:hAnsi="Arial" w:cs="Arial"/>
          <w:sz w:val="24"/>
          <w:szCs w:val="24"/>
        </w:rPr>
        <w:t xml:space="preserve"> </w:t>
      </w:r>
      <w:r w:rsidR="00EE5BD1">
        <w:rPr>
          <w:rFonts w:ascii="Arial" w:hAnsi="Arial" w:cs="Arial"/>
          <w:sz w:val="24"/>
          <w:szCs w:val="24"/>
        </w:rPr>
        <w:t xml:space="preserve">MQTT; </w:t>
      </w:r>
      <w:r w:rsidR="001E09BE" w:rsidRPr="005B7FA5">
        <w:rPr>
          <w:rFonts w:ascii="Arial" w:hAnsi="Arial" w:cs="Arial"/>
          <w:sz w:val="24"/>
          <w:szCs w:val="24"/>
        </w:rPr>
        <w:t>Voltaje</w:t>
      </w:r>
      <w:r w:rsidR="007633B5">
        <w:rPr>
          <w:rFonts w:ascii="Arial" w:hAnsi="Arial" w:cs="Arial"/>
          <w:sz w:val="24"/>
          <w:szCs w:val="24"/>
        </w:rPr>
        <w:t>;</w:t>
      </w:r>
      <w:r w:rsidR="001E09BE" w:rsidRPr="005B7FA5">
        <w:rPr>
          <w:rFonts w:ascii="Arial" w:hAnsi="Arial" w:cs="Arial"/>
          <w:sz w:val="24"/>
          <w:szCs w:val="24"/>
        </w:rPr>
        <w:t xml:space="preserve"> Amperaje</w:t>
      </w:r>
      <w:r w:rsidR="007633B5">
        <w:rPr>
          <w:rFonts w:ascii="Arial" w:hAnsi="Arial" w:cs="Arial"/>
          <w:sz w:val="24"/>
          <w:szCs w:val="24"/>
        </w:rPr>
        <w:t>;</w:t>
      </w:r>
      <w:r w:rsidR="001E09BE" w:rsidRPr="005B7FA5">
        <w:rPr>
          <w:rFonts w:ascii="Arial" w:hAnsi="Arial" w:cs="Arial"/>
          <w:sz w:val="24"/>
          <w:szCs w:val="24"/>
        </w:rPr>
        <w:t xml:space="preserve"> Humedad</w:t>
      </w:r>
      <w:r w:rsidR="007633B5">
        <w:rPr>
          <w:rFonts w:ascii="Arial" w:hAnsi="Arial" w:cs="Arial"/>
          <w:sz w:val="24"/>
          <w:szCs w:val="24"/>
        </w:rPr>
        <w:t>;</w:t>
      </w:r>
      <w:r w:rsidR="001E09BE" w:rsidRPr="005B7FA5">
        <w:rPr>
          <w:rFonts w:ascii="Arial" w:hAnsi="Arial" w:cs="Arial"/>
          <w:sz w:val="24"/>
          <w:szCs w:val="24"/>
        </w:rPr>
        <w:t xml:space="preserve"> Temperatura.</w:t>
      </w:r>
    </w:p>
    <w:p w14:paraId="787F2079" w14:textId="4E982AA8" w:rsidR="00302B0B" w:rsidRPr="005B7FA5" w:rsidRDefault="009C7031" w:rsidP="00302B0B">
      <w:pPr>
        <w:rPr>
          <w:rFonts w:ascii="Arial" w:hAnsi="Arial" w:cs="Arial"/>
          <w:b/>
          <w:sz w:val="24"/>
          <w:szCs w:val="24"/>
          <w:lang w:val="en-US"/>
        </w:rPr>
      </w:pPr>
      <w:r w:rsidRPr="005B7FA5">
        <w:rPr>
          <w:rFonts w:ascii="Arial" w:hAnsi="Arial" w:cs="Arial"/>
          <w:b/>
          <w:sz w:val="24"/>
          <w:szCs w:val="24"/>
          <w:lang w:val="en-US"/>
        </w:rPr>
        <w:t>ABSTRACT.</w:t>
      </w:r>
    </w:p>
    <w:p w14:paraId="400DA9F5" w14:textId="0846EE10" w:rsidR="00302B0B" w:rsidRPr="005B7FA5" w:rsidRDefault="001E09BE" w:rsidP="00C1331F">
      <w:pPr>
        <w:pStyle w:val="HTMLconformatoprevio"/>
        <w:shd w:val="clear" w:color="auto" w:fill="FFFFFF"/>
        <w:ind w:firstLine="720"/>
        <w:jc w:val="both"/>
        <w:rPr>
          <w:rFonts w:ascii="Arial" w:hAnsi="Arial" w:cs="Arial"/>
          <w:color w:val="212121"/>
          <w:sz w:val="24"/>
          <w:szCs w:val="24"/>
          <w:lang w:val="en-US"/>
        </w:rPr>
      </w:pPr>
      <w:r w:rsidRPr="005B7FA5">
        <w:rPr>
          <w:rFonts w:ascii="Arial" w:hAnsi="Arial" w:cs="Arial"/>
          <w:color w:val="212121"/>
          <w:sz w:val="24"/>
          <w:szCs w:val="24"/>
          <w:lang w:val="en"/>
        </w:rPr>
        <w:t xml:space="preserve">The Colombian company STB faces a critical challenge: the absence of real-time monitoring of key variables such as voltage, current (battery level), humidity, and temperature in the areas where backup power system batteries operate. This absence of monitoring leads to system damage and premature battery wear, negatively impacting the company's productivity and profitability. To address this issue, we propose developing a prototype that uses sensors and IoT technology to </w:t>
      </w:r>
      <w:r w:rsidRPr="005B7FA5">
        <w:rPr>
          <w:rFonts w:ascii="Arial" w:hAnsi="Arial" w:cs="Arial"/>
          <w:color w:val="212121"/>
          <w:sz w:val="24"/>
          <w:szCs w:val="24"/>
          <w:lang w:val="en"/>
        </w:rPr>
        <w:lastRenderedPageBreak/>
        <w:t>continuously monitor these variables. Implementing this solution aims to improve the company's efficiency and safety while reducing costs and extending equipment lifespan.</w:t>
      </w:r>
    </w:p>
    <w:p w14:paraId="673DFA56" w14:textId="77777777" w:rsidR="00302B0B" w:rsidRPr="005B7FA5" w:rsidRDefault="00302B0B" w:rsidP="00302B0B">
      <w:pPr>
        <w:rPr>
          <w:rFonts w:ascii="Arial" w:hAnsi="Arial" w:cs="Arial"/>
          <w:sz w:val="24"/>
          <w:szCs w:val="24"/>
          <w:lang w:val="en-US"/>
        </w:rPr>
      </w:pPr>
    </w:p>
    <w:p w14:paraId="4FB9A961" w14:textId="77777777" w:rsidR="00302B0B" w:rsidRPr="005B7FA5" w:rsidRDefault="00302B0B" w:rsidP="00302B0B">
      <w:pPr>
        <w:rPr>
          <w:rFonts w:ascii="Arial" w:hAnsi="Arial" w:cs="Arial"/>
          <w:b/>
          <w:sz w:val="24"/>
          <w:szCs w:val="24"/>
          <w:lang w:val="en-US"/>
        </w:rPr>
      </w:pPr>
      <w:r w:rsidRPr="005B7FA5">
        <w:rPr>
          <w:rFonts w:ascii="Arial" w:hAnsi="Arial" w:cs="Arial"/>
          <w:b/>
          <w:sz w:val="24"/>
          <w:szCs w:val="24"/>
          <w:lang w:val="en-US"/>
        </w:rPr>
        <w:t>Keywords.</w:t>
      </w:r>
    </w:p>
    <w:p w14:paraId="20A3DCE9" w14:textId="475621B0" w:rsidR="00302B0B" w:rsidRPr="005B7FA5" w:rsidRDefault="00302B0B" w:rsidP="00302B0B">
      <w:pPr>
        <w:pStyle w:val="HTMLconformatoprevio"/>
        <w:shd w:val="clear" w:color="auto" w:fill="FFFFFF"/>
        <w:rPr>
          <w:rFonts w:ascii="Arial" w:hAnsi="Arial" w:cs="Arial"/>
          <w:color w:val="212121"/>
          <w:sz w:val="24"/>
          <w:szCs w:val="24"/>
          <w:lang w:val="en-US"/>
        </w:rPr>
      </w:pPr>
      <w:r w:rsidRPr="005B7FA5">
        <w:rPr>
          <w:rFonts w:ascii="Arial" w:hAnsi="Arial" w:cs="Arial"/>
          <w:b/>
          <w:sz w:val="24"/>
          <w:szCs w:val="24"/>
          <w:lang w:val="en-US"/>
        </w:rPr>
        <w:tab/>
      </w:r>
      <w:r w:rsidR="00AF1CCA" w:rsidRPr="005B7FA5">
        <w:rPr>
          <w:rFonts w:ascii="Arial" w:hAnsi="Arial" w:cs="Arial"/>
          <w:color w:val="212121"/>
          <w:sz w:val="24"/>
          <w:szCs w:val="24"/>
          <w:lang w:val="en-US"/>
        </w:rPr>
        <w:t>IoT</w:t>
      </w:r>
      <w:r w:rsidR="007633B5">
        <w:rPr>
          <w:rFonts w:ascii="Arial" w:hAnsi="Arial" w:cs="Arial"/>
          <w:color w:val="212121"/>
          <w:sz w:val="24"/>
          <w:szCs w:val="24"/>
          <w:lang w:val="en-US"/>
        </w:rPr>
        <w:t xml:space="preserve"> </w:t>
      </w:r>
      <w:r w:rsidR="00AF1CCA" w:rsidRPr="005B7FA5">
        <w:rPr>
          <w:rFonts w:ascii="Arial" w:hAnsi="Arial" w:cs="Arial"/>
          <w:color w:val="212121"/>
          <w:sz w:val="24"/>
          <w:szCs w:val="24"/>
          <w:lang w:val="en-US"/>
        </w:rPr>
        <w:t>Monitoring</w:t>
      </w:r>
      <w:r w:rsidR="007633B5">
        <w:rPr>
          <w:rFonts w:ascii="Arial" w:hAnsi="Arial" w:cs="Arial"/>
          <w:color w:val="212121"/>
          <w:sz w:val="24"/>
          <w:szCs w:val="24"/>
          <w:lang w:val="en-US"/>
        </w:rPr>
        <w:t xml:space="preserve"> </w:t>
      </w:r>
      <w:r w:rsidR="00AF1CCA" w:rsidRPr="005B7FA5">
        <w:rPr>
          <w:rFonts w:ascii="Arial" w:hAnsi="Arial" w:cs="Arial"/>
          <w:color w:val="212121"/>
          <w:sz w:val="24"/>
          <w:szCs w:val="24"/>
          <w:lang w:val="en-US"/>
        </w:rPr>
        <w:t>Voltage</w:t>
      </w:r>
      <w:r w:rsidR="007633B5">
        <w:rPr>
          <w:rFonts w:ascii="Arial" w:hAnsi="Arial" w:cs="Arial"/>
          <w:color w:val="212121"/>
          <w:sz w:val="24"/>
          <w:szCs w:val="24"/>
          <w:lang w:val="en-US"/>
        </w:rPr>
        <w:t xml:space="preserve"> </w:t>
      </w:r>
      <w:r w:rsidR="00AF1CCA" w:rsidRPr="005B7FA5">
        <w:rPr>
          <w:rFonts w:ascii="Arial" w:hAnsi="Arial" w:cs="Arial"/>
          <w:color w:val="212121"/>
          <w:sz w:val="24"/>
          <w:szCs w:val="24"/>
          <w:lang w:val="en-US"/>
        </w:rPr>
        <w:t>Amperage</w:t>
      </w:r>
      <w:r w:rsidR="007633B5">
        <w:rPr>
          <w:rFonts w:ascii="Arial" w:hAnsi="Arial" w:cs="Arial"/>
          <w:color w:val="212121"/>
          <w:sz w:val="24"/>
          <w:szCs w:val="24"/>
          <w:lang w:val="en-US"/>
        </w:rPr>
        <w:t xml:space="preserve"> </w:t>
      </w:r>
      <w:r w:rsidR="00AF1CCA" w:rsidRPr="005B7FA5">
        <w:rPr>
          <w:rFonts w:ascii="Arial" w:hAnsi="Arial" w:cs="Arial"/>
          <w:color w:val="212121"/>
          <w:sz w:val="24"/>
          <w:szCs w:val="24"/>
          <w:lang w:val="en-US"/>
        </w:rPr>
        <w:t>Humidity</w:t>
      </w:r>
      <w:r w:rsidR="007633B5">
        <w:rPr>
          <w:rFonts w:ascii="Arial" w:hAnsi="Arial" w:cs="Arial"/>
          <w:color w:val="212121"/>
          <w:sz w:val="24"/>
          <w:szCs w:val="24"/>
          <w:lang w:val="en-US"/>
        </w:rPr>
        <w:t xml:space="preserve"> </w:t>
      </w:r>
      <w:r w:rsidR="00AF1CCA" w:rsidRPr="005B7FA5">
        <w:rPr>
          <w:rFonts w:ascii="Arial" w:hAnsi="Arial" w:cs="Arial"/>
          <w:color w:val="212121"/>
          <w:sz w:val="24"/>
          <w:szCs w:val="24"/>
          <w:lang w:val="en-US"/>
        </w:rPr>
        <w:t>Temperature.</w:t>
      </w:r>
    </w:p>
    <w:p w14:paraId="495E94FC" w14:textId="77777777" w:rsidR="00302B0B" w:rsidRPr="005B7FA5" w:rsidRDefault="00302B0B" w:rsidP="00302B0B">
      <w:pPr>
        <w:rPr>
          <w:rFonts w:ascii="Arial" w:hAnsi="Arial" w:cs="Arial"/>
          <w:b/>
          <w:sz w:val="24"/>
          <w:szCs w:val="24"/>
          <w:lang w:val="en-US"/>
        </w:rPr>
      </w:pPr>
    </w:p>
    <w:p w14:paraId="4C86662E" w14:textId="2E933F30" w:rsidR="00302B0B" w:rsidRPr="005B7FA5" w:rsidRDefault="00765F3B" w:rsidP="00302B0B">
      <w:pPr>
        <w:rPr>
          <w:rFonts w:ascii="Arial" w:hAnsi="Arial" w:cs="Arial"/>
          <w:b/>
          <w:sz w:val="24"/>
          <w:szCs w:val="24"/>
        </w:rPr>
      </w:pPr>
      <w:r w:rsidRPr="005B7FA5">
        <w:rPr>
          <w:rFonts w:ascii="Arial" w:hAnsi="Arial" w:cs="Arial"/>
          <w:b/>
          <w:sz w:val="24"/>
          <w:szCs w:val="24"/>
        </w:rPr>
        <w:t>1. INTRODUCCIÓN</w:t>
      </w:r>
    </w:p>
    <w:p w14:paraId="5CA06FE8" w14:textId="77777777" w:rsidR="00AF1CCA" w:rsidRPr="005B7FA5" w:rsidRDefault="00590EBB" w:rsidP="00AF1CCA">
      <w:pPr>
        <w:jc w:val="both"/>
        <w:rPr>
          <w:rFonts w:ascii="Arial" w:hAnsi="Arial" w:cs="Arial"/>
          <w:bCs/>
          <w:sz w:val="24"/>
          <w:szCs w:val="24"/>
        </w:rPr>
      </w:pPr>
      <w:r w:rsidRPr="005B7FA5">
        <w:rPr>
          <w:rFonts w:ascii="Arial" w:hAnsi="Arial" w:cs="Arial"/>
          <w:b/>
          <w:sz w:val="24"/>
          <w:szCs w:val="24"/>
        </w:rPr>
        <w:tab/>
      </w:r>
      <w:r w:rsidR="00AF1CCA" w:rsidRPr="005B7FA5">
        <w:rPr>
          <w:rFonts w:ascii="Arial" w:hAnsi="Arial" w:cs="Arial"/>
          <w:bCs/>
          <w:sz w:val="24"/>
          <w:szCs w:val="24"/>
        </w:rPr>
        <w:t>En el presente proyecto se integra el internet de las cosas (IoT) para contribuir en el monitoreo y mantenimiento, con el fin de evitar incidentes que puedan dañar un sistema de respaldo de energía. El sistema de monitoreo pretende que la comunicación e información sea en tiempo real, la finalidad del proyecto es evitar daños a el sistema de respaldo; así prolongando su vida útil. El enfoque de este proyecto es desarrollar un prototipo a escala, que permita el monitoreo de variables como temperatura, humedad, voltaje y amperaje (nivel de batería) en un entorno controlado, usando conocimientos en ingeniería y telecomunicaciones.</w:t>
      </w:r>
    </w:p>
    <w:p w14:paraId="11F20641" w14:textId="3C62216A" w:rsidR="00AF1CCA" w:rsidRPr="005B7FA5" w:rsidRDefault="00AF1CCA" w:rsidP="00AF1CCA">
      <w:pPr>
        <w:ind w:firstLine="708"/>
        <w:jc w:val="both"/>
        <w:rPr>
          <w:rFonts w:ascii="Arial" w:hAnsi="Arial" w:cs="Arial"/>
          <w:bCs/>
          <w:sz w:val="24"/>
          <w:szCs w:val="24"/>
        </w:rPr>
      </w:pPr>
      <w:r w:rsidRPr="005B7FA5">
        <w:rPr>
          <w:rFonts w:ascii="Arial" w:hAnsi="Arial" w:cs="Arial"/>
          <w:bCs/>
          <w:sz w:val="24"/>
          <w:szCs w:val="24"/>
        </w:rPr>
        <w:t>Navarro en 2020 mencionaba que el Internet Industrial de las cosas (</w:t>
      </w:r>
      <w:proofErr w:type="spellStart"/>
      <w:r w:rsidRPr="005B7FA5">
        <w:rPr>
          <w:rFonts w:ascii="Arial" w:hAnsi="Arial" w:cs="Arial"/>
          <w:bCs/>
          <w:sz w:val="24"/>
          <w:szCs w:val="24"/>
        </w:rPr>
        <w:t>IIoT</w:t>
      </w:r>
      <w:proofErr w:type="spellEnd"/>
      <w:r w:rsidRPr="005B7FA5">
        <w:rPr>
          <w:rFonts w:ascii="Arial" w:hAnsi="Arial" w:cs="Arial"/>
          <w:bCs/>
          <w:sz w:val="24"/>
          <w:szCs w:val="24"/>
        </w:rPr>
        <w:t xml:space="preserve">) es un sistema contenido en un sistema más amplio, en Internet de las Cosas; concentrado en dispositivos y objetos inteligentes que funciona en el ámbito empresarial. Cuenta con el uso de máquinas, sensores, plataforma de softwares, herramientas y servidores de aplicaciones en la nube, para monitorear, recolectar, transmitir datos a la nube y finalmente procesar y analizar esos datos. Para los sistemas de respaldo de energía, en </w:t>
      </w:r>
      <w:proofErr w:type="spellStart"/>
      <w:r w:rsidRPr="005B7FA5">
        <w:rPr>
          <w:rFonts w:ascii="Arial" w:hAnsi="Arial" w:cs="Arial"/>
          <w:bCs/>
          <w:sz w:val="24"/>
          <w:szCs w:val="24"/>
        </w:rPr>
        <w:t>IIoT</w:t>
      </w:r>
      <w:proofErr w:type="spellEnd"/>
      <w:r w:rsidRPr="005B7FA5">
        <w:rPr>
          <w:rFonts w:ascii="Arial" w:hAnsi="Arial" w:cs="Arial"/>
          <w:bCs/>
          <w:sz w:val="24"/>
          <w:szCs w:val="24"/>
        </w:rPr>
        <w:t xml:space="preserve"> es posible realizar un mantenimiento predictivo, para permitir anticipar fallos y tomar medidas preventivas antes de los </w:t>
      </w:r>
      <w:r w:rsidR="00765F3B" w:rsidRPr="005B7FA5">
        <w:rPr>
          <w:rFonts w:ascii="Arial" w:hAnsi="Arial" w:cs="Arial"/>
          <w:bCs/>
          <w:sz w:val="24"/>
          <w:szCs w:val="24"/>
        </w:rPr>
        <w:t>incidentes. (</w:t>
      </w:r>
      <w:r w:rsidRPr="005B7FA5">
        <w:rPr>
          <w:rFonts w:ascii="Arial" w:hAnsi="Arial" w:cs="Arial"/>
          <w:bCs/>
          <w:sz w:val="24"/>
          <w:szCs w:val="24"/>
        </w:rPr>
        <w:t>Navarro, 2020)</w:t>
      </w:r>
    </w:p>
    <w:p w14:paraId="0CE69F78" w14:textId="0FB83E76" w:rsidR="00AF1CCA" w:rsidRPr="005B7FA5" w:rsidRDefault="00AF1CCA" w:rsidP="00AF1CCA">
      <w:pPr>
        <w:ind w:firstLine="708"/>
        <w:jc w:val="both"/>
        <w:rPr>
          <w:rFonts w:ascii="Arial" w:hAnsi="Arial" w:cs="Arial"/>
          <w:bCs/>
          <w:sz w:val="24"/>
          <w:szCs w:val="24"/>
        </w:rPr>
      </w:pPr>
      <w:r w:rsidRPr="005B7FA5">
        <w:rPr>
          <w:rFonts w:ascii="Arial" w:hAnsi="Arial" w:cs="Arial"/>
          <w:bCs/>
          <w:sz w:val="24"/>
          <w:szCs w:val="24"/>
        </w:rPr>
        <w:t xml:space="preserve">El monitoreo de variables ha tenido un desarrollo en la industria con proyectos anteriores como en 2019 </w:t>
      </w:r>
      <w:proofErr w:type="spellStart"/>
      <w:r w:rsidRPr="005B7FA5">
        <w:rPr>
          <w:rFonts w:ascii="Arial" w:hAnsi="Arial" w:cs="Arial"/>
          <w:bCs/>
          <w:sz w:val="24"/>
          <w:szCs w:val="24"/>
        </w:rPr>
        <w:t>Cardenas</w:t>
      </w:r>
      <w:proofErr w:type="spellEnd"/>
      <w:r w:rsidRPr="005B7FA5">
        <w:rPr>
          <w:rFonts w:ascii="Arial" w:hAnsi="Arial" w:cs="Arial"/>
          <w:bCs/>
          <w:sz w:val="24"/>
          <w:szCs w:val="24"/>
        </w:rPr>
        <w:t xml:space="preserve">, &amp; Vargas, diseñaron un módulo que recibía las lecturas de consumo eléctrico que se transmiten a través de las tecnologías actuales de internet móvil (GSM e IoT) a un servidor web donde el cliente pueda visualizarlas. inicio de sesión (nombre de usuario y contraseña) para ingresar lecturas. Su trabajo se basa en el uso de una placa microcontroladora conectada a unos medidores de voltaje y corriente. Sin embargo, en el caso de la empresa en cuestión, el sistema de monitoreo para las baterías de respaldo de energía es inexistente además de que se le añade las variables de humedad y temperatura, ya </w:t>
      </w:r>
      <w:r w:rsidRPr="005B7FA5">
        <w:rPr>
          <w:rFonts w:ascii="Arial" w:hAnsi="Arial" w:cs="Arial"/>
          <w:bCs/>
          <w:sz w:val="24"/>
          <w:szCs w:val="24"/>
        </w:rPr>
        <w:tab/>
        <w:t xml:space="preserve">que su medición permite detectar condiciones ambientales que afectan la duración de la vida útil de las baterías. Esta carencia representa un riesgo significativo, por la falta de datos en tiempo real puede generar </w:t>
      </w:r>
      <w:r w:rsidR="0036138D" w:rsidRPr="005B7FA5">
        <w:rPr>
          <w:rFonts w:ascii="Arial" w:hAnsi="Arial" w:cs="Arial"/>
          <w:bCs/>
          <w:sz w:val="24"/>
          <w:szCs w:val="24"/>
        </w:rPr>
        <w:t>fallos. (</w:t>
      </w:r>
      <w:proofErr w:type="spellStart"/>
      <w:r w:rsidRPr="005B7FA5">
        <w:rPr>
          <w:rFonts w:ascii="Arial" w:hAnsi="Arial" w:cs="Arial"/>
          <w:bCs/>
          <w:sz w:val="24"/>
          <w:szCs w:val="24"/>
        </w:rPr>
        <w:t>Cardenas</w:t>
      </w:r>
      <w:proofErr w:type="spellEnd"/>
      <w:r w:rsidRPr="005B7FA5">
        <w:rPr>
          <w:rFonts w:ascii="Arial" w:hAnsi="Arial" w:cs="Arial"/>
          <w:bCs/>
          <w:sz w:val="24"/>
          <w:szCs w:val="24"/>
        </w:rPr>
        <w:t xml:space="preserve"> &amp; Vargas, 2019) </w:t>
      </w:r>
    </w:p>
    <w:p w14:paraId="5B0ADC5C" w14:textId="06806662" w:rsidR="00302B0B" w:rsidRPr="005B7FA5" w:rsidRDefault="00AF1CCA" w:rsidP="00AF1CCA">
      <w:pPr>
        <w:ind w:firstLine="708"/>
        <w:jc w:val="both"/>
        <w:rPr>
          <w:rFonts w:ascii="Arial" w:hAnsi="Arial" w:cs="Arial"/>
          <w:bCs/>
          <w:sz w:val="24"/>
          <w:szCs w:val="24"/>
        </w:rPr>
      </w:pPr>
      <w:r w:rsidRPr="005B7FA5">
        <w:rPr>
          <w:rFonts w:ascii="Arial" w:hAnsi="Arial" w:cs="Arial"/>
          <w:bCs/>
          <w:sz w:val="24"/>
          <w:szCs w:val="24"/>
        </w:rPr>
        <w:t xml:space="preserve">En este proyecto busca implementar y probar un prototipo a escala del sistema de monitoreo que permita visualizar las variables críticas de una batería en </w:t>
      </w:r>
      <w:r w:rsidRPr="005B7FA5">
        <w:rPr>
          <w:rFonts w:ascii="Arial" w:hAnsi="Arial" w:cs="Arial"/>
          <w:bCs/>
          <w:sz w:val="24"/>
          <w:szCs w:val="24"/>
        </w:rPr>
        <w:lastRenderedPageBreak/>
        <w:t>un entorno controlado, y a su vez que sirva como base para implementaciones en otros contextos industriales.</w:t>
      </w:r>
    </w:p>
    <w:p w14:paraId="627FC16E" w14:textId="77777777" w:rsidR="00734F10" w:rsidRDefault="00734F10" w:rsidP="00590EBB">
      <w:pPr>
        <w:rPr>
          <w:rFonts w:ascii="Arial" w:hAnsi="Arial" w:cs="Arial"/>
          <w:b/>
          <w:sz w:val="24"/>
          <w:szCs w:val="24"/>
        </w:rPr>
      </w:pPr>
    </w:p>
    <w:p w14:paraId="77A723D9" w14:textId="77777777" w:rsidR="00734F10" w:rsidRDefault="00734F10" w:rsidP="00590EBB">
      <w:pPr>
        <w:rPr>
          <w:rFonts w:ascii="Arial" w:hAnsi="Arial" w:cs="Arial"/>
          <w:b/>
          <w:sz w:val="24"/>
          <w:szCs w:val="24"/>
        </w:rPr>
      </w:pPr>
    </w:p>
    <w:p w14:paraId="2D421B3B" w14:textId="77777777" w:rsidR="00734F10" w:rsidRDefault="00734F10" w:rsidP="00590EBB">
      <w:pPr>
        <w:rPr>
          <w:rFonts w:ascii="Arial" w:hAnsi="Arial" w:cs="Arial"/>
          <w:b/>
          <w:sz w:val="24"/>
          <w:szCs w:val="24"/>
        </w:rPr>
      </w:pPr>
    </w:p>
    <w:p w14:paraId="21C220E5" w14:textId="77777777" w:rsidR="00734F10" w:rsidRDefault="00734F10" w:rsidP="00590EBB">
      <w:pPr>
        <w:rPr>
          <w:rFonts w:ascii="Arial" w:hAnsi="Arial" w:cs="Arial"/>
          <w:b/>
          <w:sz w:val="24"/>
          <w:szCs w:val="24"/>
        </w:rPr>
      </w:pPr>
    </w:p>
    <w:p w14:paraId="3AFCE7A6" w14:textId="5C1B636D" w:rsidR="00590EBB" w:rsidRPr="005B7FA5" w:rsidRDefault="00765F3B" w:rsidP="00590EBB">
      <w:pPr>
        <w:rPr>
          <w:rFonts w:ascii="Arial" w:hAnsi="Arial" w:cs="Arial"/>
          <w:b/>
          <w:sz w:val="24"/>
          <w:szCs w:val="24"/>
        </w:rPr>
      </w:pPr>
      <w:r w:rsidRPr="005B7FA5">
        <w:rPr>
          <w:rFonts w:ascii="Arial" w:hAnsi="Arial" w:cs="Arial"/>
          <w:b/>
          <w:sz w:val="24"/>
          <w:szCs w:val="24"/>
        </w:rPr>
        <w:t>2. METODOLOGÍA</w:t>
      </w:r>
    </w:p>
    <w:p w14:paraId="04571037" w14:textId="62A236CD" w:rsidR="00590EBB" w:rsidRPr="005B7FA5" w:rsidRDefault="00D90546" w:rsidP="00D90546">
      <w:pPr>
        <w:ind w:firstLine="708"/>
        <w:jc w:val="both"/>
        <w:rPr>
          <w:rFonts w:ascii="Arial" w:hAnsi="Arial" w:cs="Arial"/>
          <w:bCs/>
          <w:sz w:val="24"/>
          <w:szCs w:val="24"/>
        </w:rPr>
      </w:pPr>
      <w:r w:rsidRPr="005B7FA5">
        <w:rPr>
          <w:rFonts w:ascii="Arial" w:hAnsi="Arial" w:cs="Arial"/>
          <w:bCs/>
          <w:sz w:val="24"/>
          <w:szCs w:val="24"/>
        </w:rPr>
        <w:t>En este apartado se va a exponer todas las técnicas y procedimientos metodológicos necesarios para el desarrollo del proyecto aplicado. Se pretende que esta metodología sirva para guiar procesos similares</w:t>
      </w:r>
    </w:p>
    <w:p w14:paraId="71AD5DE2" w14:textId="510E34FE" w:rsidR="00D90546" w:rsidRPr="005B7FA5" w:rsidRDefault="00765F3B" w:rsidP="00D90546">
      <w:pPr>
        <w:jc w:val="both"/>
        <w:rPr>
          <w:rFonts w:ascii="Arial" w:hAnsi="Arial" w:cs="Arial"/>
          <w:b/>
          <w:sz w:val="24"/>
          <w:szCs w:val="24"/>
        </w:rPr>
      </w:pPr>
      <w:r w:rsidRPr="005B7FA5">
        <w:rPr>
          <w:rFonts w:ascii="Arial" w:hAnsi="Arial" w:cs="Arial"/>
          <w:b/>
          <w:sz w:val="24"/>
          <w:szCs w:val="24"/>
        </w:rPr>
        <w:t xml:space="preserve">2.1 ENFOQUE </w:t>
      </w:r>
    </w:p>
    <w:p w14:paraId="0D43028D" w14:textId="15F8A658" w:rsidR="00D90546" w:rsidRPr="005B7FA5" w:rsidRDefault="00D90546" w:rsidP="00D90546">
      <w:pPr>
        <w:jc w:val="both"/>
        <w:rPr>
          <w:rFonts w:ascii="Arial" w:hAnsi="Arial" w:cs="Arial"/>
          <w:bCs/>
          <w:sz w:val="24"/>
          <w:szCs w:val="24"/>
        </w:rPr>
      </w:pPr>
      <w:r w:rsidRPr="005B7FA5">
        <w:rPr>
          <w:rFonts w:ascii="Arial" w:hAnsi="Arial" w:cs="Arial"/>
          <w:bCs/>
          <w:sz w:val="24"/>
          <w:szCs w:val="24"/>
        </w:rPr>
        <w:tab/>
        <w:t>Se trabaja con una metodología cuantitativa, teniendo en cuenta que se pretende contribuir a las condiciones en que se encuentran las baterías de forma rápida y remota en la empresa STB, midiendo variables de voltaje, nivel de batería, temperatura y humedad en una batería de esta empresa.</w:t>
      </w:r>
    </w:p>
    <w:p w14:paraId="0F7CC76E" w14:textId="78EAF3CA" w:rsidR="00D90546" w:rsidRPr="005B7FA5" w:rsidRDefault="00765F3B" w:rsidP="00D90546">
      <w:pPr>
        <w:jc w:val="both"/>
        <w:rPr>
          <w:rFonts w:ascii="Arial" w:hAnsi="Arial" w:cs="Arial"/>
          <w:b/>
          <w:sz w:val="24"/>
          <w:szCs w:val="24"/>
        </w:rPr>
      </w:pPr>
      <w:r w:rsidRPr="005B7FA5">
        <w:rPr>
          <w:rFonts w:ascii="Arial" w:hAnsi="Arial" w:cs="Arial"/>
          <w:b/>
          <w:sz w:val="24"/>
          <w:szCs w:val="24"/>
        </w:rPr>
        <w:t xml:space="preserve">2.2 ALCANCE </w:t>
      </w:r>
    </w:p>
    <w:p w14:paraId="7A4459F5" w14:textId="176684D1" w:rsidR="00D90546" w:rsidRPr="005B7FA5" w:rsidRDefault="00D90546" w:rsidP="00D90546">
      <w:pPr>
        <w:jc w:val="both"/>
        <w:rPr>
          <w:rFonts w:ascii="Arial" w:hAnsi="Arial" w:cs="Arial"/>
          <w:bCs/>
          <w:sz w:val="24"/>
          <w:szCs w:val="24"/>
        </w:rPr>
      </w:pPr>
      <w:r w:rsidRPr="005B7FA5">
        <w:rPr>
          <w:rFonts w:ascii="Arial" w:hAnsi="Arial" w:cs="Arial"/>
          <w:bCs/>
          <w:sz w:val="24"/>
          <w:szCs w:val="24"/>
        </w:rPr>
        <w:tab/>
        <w:t>Un prototipo de sistema de medición para las variables de voltaje, nivel de batería, humedad y temperatura con visualizador y almacenamiento del historial de las variables hasta 60 días en una aplicación de IoT. Está pensado para una batería de la zona del sistema de respaldo de energía en la empresa STB</w:t>
      </w:r>
    </w:p>
    <w:p w14:paraId="31CE95F7" w14:textId="171BFDB6" w:rsidR="00D90546" w:rsidRPr="005B7FA5" w:rsidRDefault="00765F3B" w:rsidP="00D90546">
      <w:pPr>
        <w:jc w:val="both"/>
        <w:rPr>
          <w:rFonts w:ascii="Arial" w:hAnsi="Arial" w:cs="Arial"/>
          <w:b/>
          <w:sz w:val="24"/>
          <w:szCs w:val="24"/>
        </w:rPr>
      </w:pPr>
      <w:r w:rsidRPr="005B7FA5">
        <w:rPr>
          <w:rFonts w:ascii="Arial" w:hAnsi="Arial" w:cs="Arial"/>
          <w:b/>
          <w:sz w:val="24"/>
          <w:szCs w:val="24"/>
        </w:rPr>
        <w:t xml:space="preserve">2.3 POBLACIÓN </w:t>
      </w:r>
    </w:p>
    <w:p w14:paraId="791B4DF0" w14:textId="1A58AEF7" w:rsidR="00D90546" w:rsidRPr="005B7FA5" w:rsidRDefault="00D90546" w:rsidP="00D90546">
      <w:pPr>
        <w:ind w:firstLine="708"/>
        <w:jc w:val="both"/>
        <w:rPr>
          <w:rFonts w:ascii="Arial" w:hAnsi="Arial" w:cs="Arial"/>
          <w:bCs/>
          <w:sz w:val="24"/>
          <w:szCs w:val="24"/>
        </w:rPr>
      </w:pPr>
      <w:r w:rsidRPr="005B7FA5">
        <w:rPr>
          <w:rFonts w:ascii="Arial" w:hAnsi="Arial" w:cs="Arial"/>
          <w:bCs/>
          <w:sz w:val="24"/>
          <w:szCs w:val="24"/>
        </w:rPr>
        <w:t>La empresa STB.</w:t>
      </w:r>
    </w:p>
    <w:p w14:paraId="4A89100F" w14:textId="796492C2" w:rsidR="00D90546" w:rsidRPr="005B7FA5" w:rsidRDefault="00765F3B" w:rsidP="00D90546">
      <w:pPr>
        <w:jc w:val="both"/>
        <w:rPr>
          <w:rFonts w:ascii="Arial" w:hAnsi="Arial" w:cs="Arial"/>
          <w:b/>
          <w:sz w:val="24"/>
          <w:szCs w:val="24"/>
        </w:rPr>
      </w:pPr>
      <w:r w:rsidRPr="005B7FA5">
        <w:rPr>
          <w:rFonts w:ascii="Arial" w:hAnsi="Arial" w:cs="Arial"/>
          <w:b/>
          <w:sz w:val="24"/>
          <w:szCs w:val="24"/>
        </w:rPr>
        <w:t>2.4 MUESTRA</w:t>
      </w:r>
    </w:p>
    <w:p w14:paraId="6EDE406B" w14:textId="55F37471" w:rsidR="00D90546" w:rsidRPr="005B7FA5" w:rsidRDefault="00D90546" w:rsidP="00D90546">
      <w:pPr>
        <w:ind w:firstLine="708"/>
        <w:jc w:val="both"/>
        <w:rPr>
          <w:rFonts w:ascii="Arial" w:hAnsi="Arial" w:cs="Arial"/>
          <w:bCs/>
          <w:sz w:val="24"/>
          <w:szCs w:val="24"/>
        </w:rPr>
      </w:pPr>
      <w:r w:rsidRPr="005B7FA5">
        <w:rPr>
          <w:rFonts w:ascii="Arial" w:hAnsi="Arial" w:cs="Arial"/>
          <w:bCs/>
          <w:sz w:val="24"/>
          <w:szCs w:val="24"/>
        </w:rPr>
        <w:t>Para este caso en particular, se realizaron pruebas con una batería suministrada por la empresa STB del área de respaldo de energía.</w:t>
      </w:r>
    </w:p>
    <w:p w14:paraId="7B8223D3" w14:textId="352CB8EC" w:rsidR="00D90546" w:rsidRPr="005B7FA5" w:rsidRDefault="00765F3B" w:rsidP="00D90546">
      <w:pPr>
        <w:jc w:val="both"/>
        <w:rPr>
          <w:rFonts w:ascii="Arial" w:hAnsi="Arial" w:cs="Arial"/>
          <w:b/>
          <w:sz w:val="24"/>
          <w:szCs w:val="24"/>
        </w:rPr>
      </w:pPr>
      <w:r w:rsidRPr="005B7FA5">
        <w:rPr>
          <w:rFonts w:ascii="Arial" w:hAnsi="Arial" w:cs="Arial"/>
          <w:b/>
          <w:sz w:val="24"/>
          <w:szCs w:val="24"/>
        </w:rPr>
        <w:t>2.5 FASES DEL PROYECTO</w:t>
      </w:r>
    </w:p>
    <w:p w14:paraId="599532ED" w14:textId="324D925E" w:rsidR="00D55BC6" w:rsidRPr="005B7FA5" w:rsidRDefault="00D55BC6" w:rsidP="00D55BC6">
      <w:pPr>
        <w:jc w:val="both"/>
        <w:rPr>
          <w:rFonts w:ascii="Arial" w:hAnsi="Arial" w:cs="Arial"/>
          <w:bCs/>
          <w:sz w:val="24"/>
          <w:szCs w:val="24"/>
        </w:rPr>
      </w:pPr>
      <w:r w:rsidRPr="005B7FA5">
        <w:rPr>
          <w:rFonts w:ascii="Arial" w:hAnsi="Arial" w:cs="Arial"/>
          <w:bCs/>
          <w:sz w:val="24"/>
          <w:szCs w:val="24"/>
        </w:rPr>
        <w:t>• Fase 1: Diseñar el sistema de monitoreo IoT</w:t>
      </w:r>
    </w:p>
    <w:p w14:paraId="4BCF8D7B" w14:textId="2546CF29" w:rsidR="00D55BC6" w:rsidRPr="005B7FA5" w:rsidRDefault="00D55BC6" w:rsidP="00D55BC6">
      <w:pPr>
        <w:jc w:val="both"/>
        <w:rPr>
          <w:rFonts w:ascii="Arial" w:hAnsi="Arial" w:cs="Arial"/>
          <w:bCs/>
          <w:sz w:val="24"/>
          <w:szCs w:val="24"/>
        </w:rPr>
      </w:pPr>
      <w:r w:rsidRPr="005B7FA5">
        <w:rPr>
          <w:rFonts w:ascii="Arial" w:hAnsi="Arial" w:cs="Arial"/>
          <w:bCs/>
          <w:sz w:val="24"/>
          <w:szCs w:val="24"/>
        </w:rPr>
        <w:t>• Fase 2: Implementar el sistema de monitoreo IoT</w:t>
      </w:r>
    </w:p>
    <w:p w14:paraId="4E0485AE" w14:textId="1E894189" w:rsidR="00765F3B" w:rsidRDefault="00D55BC6" w:rsidP="00D90546">
      <w:pPr>
        <w:jc w:val="both"/>
        <w:rPr>
          <w:rFonts w:ascii="Arial" w:hAnsi="Arial" w:cs="Arial"/>
          <w:bCs/>
          <w:sz w:val="24"/>
          <w:szCs w:val="24"/>
        </w:rPr>
      </w:pPr>
      <w:r w:rsidRPr="005B7FA5">
        <w:rPr>
          <w:rFonts w:ascii="Arial" w:hAnsi="Arial" w:cs="Arial"/>
          <w:bCs/>
          <w:sz w:val="24"/>
          <w:szCs w:val="24"/>
        </w:rPr>
        <w:t>• Fase 3: Probar el sistema de monitoreo IoT en un entorno controlado</w:t>
      </w:r>
    </w:p>
    <w:p w14:paraId="36E1AA10" w14:textId="77777777" w:rsidR="00765F3B" w:rsidRPr="005B7FA5" w:rsidRDefault="00765F3B" w:rsidP="00D90546">
      <w:pPr>
        <w:jc w:val="both"/>
        <w:rPr>
          <w:rFonts w:ascii="Arial" w:hAnsi="Arial" w:cs="Arial"/>
          <w:bCs/>
          <w:sz w:val="24"/>
          <w:szCs w:val="24"/>
        </w:rPr>
      </w:pPr>
    </w:p>
    <w:p w14:paraId="620703BA" w14:textId="75A6D051" w:rsidR="003F416B" w:rsidRPr="005B7FA5" w:rsidRDefault="00765F3B" w:rsidP="005A28C1">
      <w:pPr>
        <w:rPr>
          <w:rFonts w:ascii="Arial" w:hAnsi="Arial" w:cs="Arial"/>
          <w:b/>
          <w:sz w:val="24"/>
          <w:szCs w:val="24"/>
        </w:rPr>
      </w:pPr>
      <w:r w:rsidRPr="005B7FA5">
        <w:rPr>
          <w:rFonts w:ascii="Arial" w:hAnsi="Arial" w:cs="Arial"/>
          <w:b/>
          <w:sz w:val="24"/>
          <w:szCs w:val="24"/>
        </w:rPr>
        <w:t>DISCUSIÓN TRABAJOS DE REFERENCIA</w:t>
      </w:r>
    </w:p>
    <w:p w14:paraId="3673FDD5" w14:textId="77777777" w:rsidR="003F416B" w:rsidRPr="005B7FA5" w:rsidRDefault="003F416B" w:rsidP="003F416B">
      <w:pPr>
        <w:pStyle w:val="Prrafodelista"/>
        <w:numPr>
          <w:ilvl w:val="0"/>
          <w:numId w:val="2"/>
        </w:numPr>
        <w:jc w:val="both"/>
        <w:rPr>
          <w:rFonts w:ascii="Arial" w:hAnsi="Arial" w:cs="Arial"/>
          <w:bCs/>
          <w:sz w:val="24"/>
          <w:szCs w:val="24"/>
        </w:rPr>
      </w:pPr>
      <w:r w:rsidRPr="005B7FA5">
        <w:rPr>
          <w:rFonts w:ascii="Arial" w:hAnsi="Arial" w:cs="Arial"/>
          <w:bCs/>
          <w:sz w:val="24"/>
          <w:szCs w:val="24"/>
        </w:rPr>
        <w:lastRenderedPageBreak/>
        <w:t>En 2023 Calderón desarrolló un sistema de supervisión y monitorización del funcionamiento de paneles solares.</w:t>
      </w:r>
    </w:p>
    <w:p w14:paraId="1ADDA501" w14:textId="77777777" w:rsidR="003F416B" w:rsidRPr="005B7FA5" w:rsidRDefault="003F416B" w:rsidP="003F416B">
      <w:pPr>
        <w:pStyle w:val="Prrafodelista"/>
        <w:numPr>
          <w:ilvl w:val="0"/>
          <w:numId w:val="2"/>
        </w:numPr>
        <w:jc w:val="both"/>
        <w:rPr>
          <w:rFonts w:ascii="Arial" w:hAnsi="Arial" w:cs="Arial"/>
          <w:bCs/>
          <w:sz w:val="24"/>
          <w:szCs w:val="24"/>
        </w:rPr>
      </w:pPr>
      <w:r w:rsidRPr="005B7FA5">
        <w:rPr>
          <w:rFonts w:ascii="Arial" w:hAnsi="Arial" w:cs="Arial"/>
          <w:bCs/>
          <w:sz w:val="24"/>
          <w:szCs w:val="24"/>
        </w:rPr>
        <w:t>Recoger en tiempo real los parámetros, base de datos MySQL</w:t>
      </w:r>
    </w:p>
    <w:p w14:paraId="440FDBEC" w14:textId="77777777" w:rsidR="003F416B" w:rsidRPr="005B7FA5" w:rsidRDefault="003F416B" w:rsidP="003F416B">
      <w:pPr>
        <w:pStyle w:val="Prrafodelista"/>
        <w:numPr>
          <w:ilvl w:val="0"/>
          <w:numId w:val="2"/>
        </w:numPr>
        <w:jc w:val="both"/>
        <w:rPr>
          <w:rFonts w:ascii="Arial" w:hAnsi="Arial" w:cs="Arial"/>
          <w:bCs/>
          <w:sz w:val="24"/>
          <w:szCs w:val="24"/>
        </w:rPr>
      </w:pPr>
      <w:proofErr w:type="spellStart"/>
      <w:r w:rsidRPr="005B7FA5">
        <w:rPr>
          <w:rFonts w:ascii="Arial" w:hAnsi="Arial" w:cs="Arial"/>
          <w:bCs/>
          <w:sz w:val="24"/>
          <w:szCs w:val="24"/>
        </w:rPr>
        <w:t>Service</w:t>
      </w:r>
      <w:proofErr w:type="spellEnd"/>
      <w:r w:rsidRPr="005B7FA5">
        <w:rPr>
          <w:rFonts w:ascii="Arial" w:hAnsi="Arial" w:cs="Arial"/>
          <w:bCs/>
          <w:sz w:val="24"/>
          <w:szCs w:val="24"/>
        </w:rPr>
        <w:t xml:space="preserve"> </w:t>
      </w:r>
      <w:proofErr w:type="spellStart"/>
      <w:r w:rsidRPr="005B7FA5">
        <w:rPr>
          <w:rFonts w:ascii="Arial" w:hAnsi="Arial" w:cs="Arial"/>
          <w:bCs/>
          <w:sz w:val="24"/>
          <w:szCs w:val="24"/>
        </w:rPr>
        <w:t>Node</w:t>
      </w:r>
      <w:proofErr w:type="spellEnd"/>
      <w:r w:rsidRPr="005B7FA5">
        <w:rPr>
          <w:rFonts w:ascii="Arial" w:hAnsi="Arial" w:cs="Arial"/>
          <w:bCs/>
          <w:sz w:val="24"/>
          <w:szCs w:val="24"/>
        </w:rPr>
        <w:t xml:space="preserve">-RED y la comunicación MQTT; El bróker “Eclipse Mosquito”. </w:t>
      </w:r>
    </w:p>
    <w:p w14:paraId="2F74CE4B" w14:textId="77777777" w:rsidR="003F416B" w:rsidRPr="005B7FA5" w:rsidRDefault="003F416B" w:rsidP="003F416B">
      <w:pPr>
        <w:pStyle w:val="Prrafodelista"/>
        <w:numPr>
          <w:ilvl w:val="0"/>
          <w:numId w:val="2"/>
        </w:numPr>
        <w:jc w:val="both"/>
        <w:rPr>
          <w:rFonts w:ascii="Arial" w:hAnsi="Arial" w:cs="Arial"/>
          <w:bCs/>
          <w:sz w:val="24"/>
          <w:szCs w:val="24"/>
        </w:rPr>
      </w:pPr>
      <w:r w:rsidRPr="005B7FA5">
        <w:rPr>
          <w:rFonts w:ascii="Arial" w:hAnsi="Arial" w:cs="Arial"/>
          <w:bCs/>
          <w:sz w:val="24"/>
          <w:szCs w:val="24"/>
        </w:rPr>
        <w:t>ESP32, sensor de voltaje FZ0430, sensor de corriente ACS712 y del sensor de temperatura KY-028.</w:t>
      </w:r>
    </w:p>
    <w:p w14:paraId="2F1AD9C1" w14:textId="77777777" w:rsidR="003F416B" w:rsidRDefault="003F416B" w:rsidP="003F416B">
      <w:pPr>
        <w:pStyle w:val="Prrafodelista"/>
        <w:numPr>
          <w:ilvl w:val="0"/>
          <w:numId w:val="2"/>
        </w:numPr>
        <w:jc w:val="both"/>
        <w:rPr>
          <w:rFonts w:ascii="Arial" w:hAnsi="Arial" w:cs="Arial"/>
          <w:bCs/>
          <w:sz w:val="24"/>
          <w:szCs w:val="24"/>
        </w:rPr>
      </w:pPr>
      <w:r w:rsidRPr="005B7FA5">
        <w:rPr>
          <w:rFonts w:ascii="Arial" w:hAnsi="Arial" w:cs="Arial"/>
          <w:bCs/>
          <w:sz w:val="24"/>
          <w:szCs w:val="24"/>
        </w:rPr>
        <w:t>Envía los datos al servidor a través de la nube.</w:t>
      </w:r>
    </w:p>
    <w:p w14:paraId="319EE748" w14:textId="77777777" w:rsidR="005A0B72" w:rsidRPr="005A0B72" w:rsidRDefault="005A0B72" w:rsidP="005A0B72">
      <w:pPr>
        <w:jc w:val="both"/>
        <w:rPr>
          <w:rFonts w:ascii="Arial" w:hAnsi="Arial" w:cs="Arial"/>
          <w:bCs/>
          <w:sz w:val="24"/>
          <w:szCs w:val="24"/>
        </w:rPr>
      </w:pPr>
    </w:p>
    <w:p w14:paraId="0E41DC7D" w14:textId="7809CF22" w:rsidR="003F416B" w:rsidRPr="005B7FA5" w:rsidRDefault="003F416B" w:rsidP="003F416B">
      <w:pPr>
        <w:pStyle w:val="Prrafodelista"/>
        <w:numPr>
          <w:ilvl w:val="0"/>
          <w:numId w:val="2"/>
        </w:numPr>
        <w:jc w:val="both"/>
        <w:rPr>
          <w:rFonts w:ascii="Arial" w:hAnsi="Arial" w:cs="Arial"/>
          <w:bCs/>
          <w:sz w:val="24"/>
          <w:szCs w:val="24"/>
        </w:rPr>
      </w:pPr>
      <w:r w:rsidRPr="005B7FA5">
        <w:rPr>
          <w:rFonts w:ascii="Arial" w:hAnsi="Arial" w:cs="Arial"/>
          <w:bCs/>
          <w:sz w:val="24"/>
          <w:szCs w:val="24"/>
        </w:rPr>
        <w:t>No se menciona la implementación de un sistema de alertas o notificaciones en tiempo real, lo cual es crucial para un sistema de respaldo de energía donde la detección temprana de fallos es esencial.</w:t>
      </w:r>
      <w:r w:rsidR="00206C40" w:rsidRPr="00206C40">
        <w:t xml:space="preserve"> </w:t>
      </w:r>
      <w:r w:rsidR="00206C40" w:rsidRPr="00206C40">
        <w:rPr>
          <w:rFonts w:ascii="Arial" w:hAnsi="Arial" w:cs="Arial"/>
          <w:bCs/>
          <w:sz w:val="24"/>
          <w:szCs w:val="24"/>
        </w:rPr>
        <w:fldChar w:fldCharType="begin"/>
      </w:r>
      <w:r w:rsidR="00206C40" w:rsidRPr="00206C40">
        <w:rPr>
          <w:rFonts w:ascii="Arial" w:hAnsi="Arial" w:cs="Arial"/>
          <w:bCs/>
          <w:sz w:val="24"/>
          <w:szCs w:val="24"/>
        </w:rPr>
        <w:instrText xml:space="preserve"> ADDIN ZOTERO_ITEM CSL_CITATION {"citationID":"7gNczoHS","properties":{"formattedCitation":"(Calder\\uc0\\u243{}n, 2023)","plainCitation":"(Calderón, 2023)","noteIndex":0},"citationItems":[{"id":25,"uris":["http://zotero.org/users/17017021/items/IXPXSSEM"],"itemData":{"id":25,"type":"thesis","publisher":"Universidad de león","title":"Desarrollo de un sistema de supervisión y monitorización del funcionamiento de paneles solares","URL":"https://buleria.unileon.es/handle/10612/20833","author":[{"family":"Calderón","given":"Martín"}],"issued":{"date-parts":[["2023"]]}}}],"schema":"https://github.com/citation-style-language/schema/raw/master/csl-citation.json"} </w:instrText>
      </w:r>
      <w:r w:rsidR="00206C40" w:rsidRPr="00206C40">
        <w:rPr>
          <w:rFonts w:ascii="Arial" w:hAnsi="Arial" w:cs="Arial"/>
          <w:bCs/>
          <w:sz w:val="24"/>
          <w:szCs w:val="24"/>
        </w:rPr>
        <w:fldChar w:fldCharType="separate"/>
      </w:r>
      <w:r w:rsidR="00206C40" w:rsidRPr="00206C40">
        <w:rPr>
          <w:rFonts w:ascii="Arial" w:hAnsi="Arial" w:cs="Arial"/>
          <w:bCs/>
          <w:sz w:val="24"/>
          <w:szCs w:val="24"/>
        </w:rPr>
        <w:t>(Calderón, 2023)</w:t>
      </w:r>
      <w:r w:rsidR="00206C40" w:rsidRPr="00206C40">
        <w:rPr>
          <w:rFonts w:ascii="Arial" w:hAnsi="Arial" w:cs="Arial"/>
          <w:bCs/>
          <w:sz w:val="24"/>
          <w:szCs w:val="24"/>
        </w:rPr>
        <w:fldChar w:fldCharType="end"/>
      </w:r>
    </w:p>
    <w:p w14:paraId="23ACDFA0" w14:textId="77777777" w:rsidR="003F416B" w:rsidRPr="005B7FA5" w:rsidRDefault="003F416B" w:rsidP="003F416B">
      <w:pPr>
        <w:jc w:val="both"/>
        <w:rPr>
          <w:rFonts w:ascii="Arial" w:hAnsi="Arial" w:cs="Arial"/>
          <w:bCs/>
          <w:sz w:val="24"/>
          <w:szCs w:val="24"/>
        </w:rPr>
      </w:pPr>
    </w:p>
    <w:p w14:paraId="5CA67139" w14:textId="77777777" w:rsidR="003F416B" w:rsidRPr="005B7FA5" w:rsidRDefault="003F416B" w:rsidP="003F416B">
      <w:pPr>
        <w:pStyle w:val="Prrafodelista"/>
        <w:numPr>
          <w:ilvl w:val="0"/>
          <w:numId w:val="2"/>
        </w:numPr>
        <w:jc w:val="both"/>
        <w:rPr>
          <w:rFonts w:ascii="Arial" w:hAnsi="Arial" w:cs="Arial"/>
          <w:bCs/>
          <w:sz w:val="24"/>
          <w:szCs w:val="24"/>
        </w:rPr>
      </w:pPr>
      <w:r w:rsidRPr="005B7FA5">
        <w:rPr>
          <w:rFonts w:ascii="Arial" w:hAnsi="Arial" w:cs="Arial"/>
          <w:bCs/>
          <w:sz w:val="24"/>
          <w:szCs w:val="24"/>
        </w:rPr>
        <w:t>En 2023 Montaño, Gonzáles, entre otros, desarrollaron un sistema de monitoreo basado en IoT para cultivos hidropónicos.</w:t>
      </w:r>
    </w:p>
    <w:p w14:paraId="7852718B" w14:textId="77777777" w:rsidR="003F416B" w:rsidRPr="005B7FA5" w:rsidRDefault="003F416B" w:rsidP="003F416B">
      <w:pPr>
        <w:pStyle w:val="Prrafodelista"/>
        <w:numPr>
          <w:ilvl w:val="0"/>
          <w:numId w:val="2"/>
        </w:numPr>
        <w:jc w:val="both"/>
        <w:rPr>
          <w:rFonts w:ascii="Arial" w:hAnsi="Arial" w:cs="Arial"/>
          <w:bCs/>
          <w:sz w:val="24"/>
          <w:szCs w:val="24"/>
        </w:rPr>
      </w:pPr>
      <w:r w:rsidRPr="005B7FA5">
        <w:rPr>
          <w:rFonts w:ascii="Arial" w:hAnsi="Arial" w:cs="Arial"/>
          <w:bCs/>
          <w:sz w:val="24"/>
          <w:szCs w:val="24"/>
        </w:rPr>
        <w:t xml:space="preserve">Sistema de monitoreo IoT basado en la tecnología </w:t>
      </w:r>
      <w:proofErr w:type="spellStart"/>
      <w:r w:rsidRPr="005B7FA5">
        <w:rPr>
          <w:rFonts w:ascii="Arial" w:hAnsi="Arial" w:cs="Arial"/>
          <w:bCs/>
          <w:sz w:val="24"/>
          <w:szCs w:val="24"/>
        </w:rPr>
        <w:t>Sigfox</w:t>
      </w:r>
      <w:proofErr w:type="spellEnd"/>
      <w:r w:rsidRPr="005B7FA5">
        <w:rPr>
          <w:rFonts w:ascii="Arial" w:hAnsi="Arial" w:cs="Arial"/>
          <w:bCs/>
          <w:sz w:val="24"/>
          <w:szCs w:val="24"/>
        </w:rPr>
        <w:t>.</w:t>
      </w:r>
    </w:p>
    <w:p w14:paraId="0DDAD989" w14:textId="77777777" w:rsidR="003F416B" w:rsidRPr="005B7FA5" w:rsidRDefault="003F416B" w:rsidP="003F416B">
      <w:pPr>
        <w:pStyle w:val="Prrafodelista"/>
        <w:numPr>
          <w:ilvl w:val="0"/>
          <w:numId w:val="2"/>
        </w:numPr>
        <w:jc w:val="both"/>
        <w:rPr>
          <w:rFonts w:ascii="Arial" w:hAnsi="Arial" w:cs="Arial"/>
          <w:bCs/>
          <w:sz w:val="24"/>
          <w:szCs w:val="24"/>
        </w:rPr>
      </w:pPr>
      <w:r w:rsidRPr="005B7FA5">
        <w:rPr>
          <w:rFonts w:ascii="Arial" w:hAnsi="Arial" w:cs="Arial"/>
          <w:bCs/>
          <w:sz w:val="24"/>
          <w:szCs w:val="24"/>
        </w:rPr>
        <w:t>Temperatura y humedad con DTH22, sensor ML8511 para determinar radiación UV.</w:t>
      </w:r>
    </w:p>
    <w:p w14:paraId="1FD80FF3" w14:textId="77777777" w:rsidR="003F416B" w:rsidRPr="005B7FA5" w:rsidRDefault="003F416B" w:rsidP="003F416B">
      <w:pPr>
        <w:pStyle w:val="Prrafodelista"/>
        <w:numPr>
          <w:ilvl w:val="0"/>
          <w:numId w:val="2"/>
        </w:numPr>
        <w:jc w:val="both"/>
        <w:rPr>
          <w:rFonts w:ascii="Arial" w:hAnsi="Arial" w:cs="Arial"/>
          <w:bCs/>
          <w:sz w:val="24"/>
          <w:szCs w:val="24"/>
        </w:rPr>
      </w:pPr>
      <w:r w:rsidRPr="005B7FA5">
        <w:rPr>
          <w:rFonts w:ascii="Arial" w:hAnsi="Arial" w:cs="Arial"/>
          <w:bCs/>
          <w:sz w:val="24"/>
          <w:szCs w:val="24"/>
        </w:rPr>
        <w:t xml:space="preserve">Controlador </w:t>
      </w:r>
      <w:proofErr w:type="spellStart"/>
      <w:r w:rsidRPr="005B7FA5">
        <w:rPr>
          <w:rFonts w:ascii="Arial" w:hAnsi="Arial" w:cs="Arial"/>
          <w:bCs/>
          <w:sz w:val="24"/>
          <w:szCs w:val="24"/>
        </w:rPr>
        <w:t>Ufox</w:t>
      </w:r>
      <w:proofErr w:type="spellEnd"/>
      <w:r w:rsidRPr="005B7FA5">
        <w:rPr>
          <w:rFonts w:ascii="Arial" w:hAnsi="Arial" w:cs="Arial"/>
          <w:bCs/>
          <w:sz w:val="24"/>
          <w:szCs w:val="24"/>
        </w:rPr>
        <w:t xml:space="preserve"> sincronizado a una unidad de reloj de tiempo real (RTC), activación y desactivación de una bomba de agua con nutrientes.</w:t>
      </w:r>
    </w:p>
    <w:p w14:paraId="7E10EB44" w14:textId="427A937C" w:rsidR="003F416B" w:rsidRPr="005B7FA5" w:rsidRDefault="003F416B" w:rsidP="003F416B">
      <w:pPr>
        <w:pStyle w:val="Prrafodelista"/>
        <w:numPr>
          <w:ilvl w:val="0"/>
          <w:numId w:val="2"/>
        </w:numPr>
        <w:jc w:val="both"/>
        <w:rPr>
          <w:rFonts w:ascii="Arial" w:hAnsi="Arial" w:cs="Arial"/>
          <w:bCs/>
          <w:sz w:val="24"/>
          <w:szCs w:val="24"/>
        </w:rPr>
      </w:pPr>
      <w:r w:rsidRPr="005B7FA5">
        <w:rPr>
          <w:rFonts w:ascii="Arial" w:hAnsi="Arial" w:cs="Arial"/>
          <w:bCs/>
          <w:sz w:val="24"/>
          <w:szCs w:val="24"/>
        </w:rPr>
        <w:t xml:space="preserve">El diseño específicamente para cultivos hidropónicos, lo que limita su aplicabilidad a otros contextos, </w:t>
      </w:r>
      <w:proofErr w:type="spellStart"/>
      <w:r w:rsidRPr="005B7FA5">
        <w:rPr>
          <w:rFonts w:ascii="Arial" w:hAnsi="Arial" w:cs="Arial"/>
          <w:bCs/>
          <w:sz w:val="24"/>
          <w:szCs w:val="24"/>
        </w:rPr>
        <w:t>Sigfox</w:t>
      </w:r>
      <w:proofErr w:type="spellEnd"/>
      <w:r w:rsidRPr="005B7FA5">
        <w:rPr>
          <w:rFonts w:ascii="Arial" w:hAnsi="Arial" w:cs="Arial"/>
          <w:bCs/>
          <w:sz w:val="24"/>
          <w:szCs w:val="24"/>
        </w:rPr>
        <w:t xml:space="preserve"> tiene latencia alta y no es tan versátil como el protocolo MQTT.</w:t>
      </w:r>
      <w:r w:rsidR="00206C40">
        <w:rPr>
          <w:rFonts w:ascii="Arial" w:hAnsi="Arial" w:cs="Arial"/>
          <w:bCs/>
          <w:sz w:val="24"/>
          <w:szCs w:val="24"/>
        </w:rPr>
        <w:t xml:space="preserve"> (</w:t>
      </w:r>
      <w:r w:rsidR="00206C40" w:rsidRPr="00206C40">
        <w:rPr>
          <w:rFonts w:ascii="Arial" w:hAnsi="Arial" w:cs="Arial"/>
          <w:bCs/>
          <w:sz w:val="24"/>
          <w:szCs w:val="24"/>
        </w:rPr>
        <w:fldChar w:fldCharType="begin"/>
      </w:r>
      <w:r w:rsidR="00206C40" w:rsidRPr="00206C40">
        <w:rPr>
          <w:rFonts w:ascii="Arial" w:hAnsi="Arial" w:cs="Arial"/>
          <w:bCs/>
          <w:sz w:val="24"/>
          <w:szCs w:val="24"/>
        </w:rPr>
        <w:instrText xml:space="preserve"> ADDIN ZOTERO_ITEM CSL_CITATION {"citationID":"fabUVSOI","properties":{"formattedCitation":"(Monta\\uc0\\u241{}o-Blacio et\\uc0\\u160{}al., 2023)","plainCitation":"(Montaño-Blacio et al., 2023)","dontUpdate":true,"noteIndex":0},"citationItems":[{"id":24,"uris":["http://zotero.org/users/17017021/items/GF6MH6RG"],"itemData":{"id":24,"type":"article-journal","abstract":"El IoT es tendencia tecnológica que hace posible sistemas inteligentes entre cosas conectadas. Su aplicación se encuentra en diferentes campos, uno de ellos es la agricultura, donde el uso de nuevas técnicas, como la hidroponía, está en auge. Es importante abordar esta área, porque la población mundial alcanzará un aproximado de 9600 millones de habitantes para el 2050, por ende, para satisfacer esta demanda se necesita que el ritmo industrial agrícola sea aún más rápido y preciso. Además, el aumento de la temperatura ambiente y los cambios climáticos por el calentamiento global también están afectando negativamente a la producción agraria. En esta investigación se presenta un sistema de monitoreo IoT escalable basado en la tecnología Sigfox con capacidades de predicción del 89,37 % a través de redes neuronales para aplicaciones agrícolas. Se proporciona una arquitectura efectiva de cuatro capas que consta de percepción, red, middleware y aplicación. Para la validación, el sistema fue construido, probado experimentalmente y validado mediante el monitoreo de la temperatura, humedad y control de la recirculación de nutrientes, en un sistema hidropónico de la ciudad de Loja en Ecuador, durante cinco meses. El sistema desarrollado es lo suficientemente inteligente para proporcionar la acción de control adecuada para el entorno hidropónico, en función de los múltiples parámetros de entrada recopilados, facilitando una gestión efectiva para los agricultores, por ende, mejorando su producción.","container-title":"Ingenius","DOI":"10.17163/ings.n30.2023.01","ISSN":"1390-860X, 1390-650X","issue":"30","journalAbbreviation":"ings","language":"es","license":"https://creativecommons.org/licenses/by-nc-sa/4.0","page":"9-18","source":"DOI.org (Crossref)","title":"Diseño y despliegue de un sistema de monitoreo basado en IoT para cultivos hidropónicos","author":[{"family":"Montaño-Blacio","given":"Manuel"},{"family":"González-Escarabay","given":"Jorge"},{"family":"Jiménez-Sarango","given":"Óscar"},{"family":"Mingo-Morocho","given":"Leydi"},{"family":"Carrión-Aguirre","given":"César"}],"issued":{"date-parts":[["2023",7,1]]}}}],"schema":"https://github.com/citation-style-language/schema/raw/master/csl-citation.json"} </w:instrText>
      </w:r>
      <w:r w:rsidR="00206C40" w:rsidRPr="00206C40">
        <w:rPr>
          <w:rFonts w:ascii="Arial" w:hAnsi="Arial" w:cs="Arial"/>
          <w:bCs/>
          <w:sz w:val="24"/>
          <w:szCs w:val="24"/>
        </w:rPr>
        <w:fldChar w:fldCharType="separate"/>
      </w:r>
      <w:r w:rsidR="00206C40" w:rsidRPr="00206C40">
        <w:rPr>
          <w:rFonts w:ascii="Arial" w:hAnsi="Arial" w:cs="Arial"/>
          <w:bCs/>
          <w:sz w:val="24"/>
          <w:szCs w:val="24"/>
        </w:rPr>
        <w:t>Montaño et al. 2023)</w:t>
      </w:r>
      <w:r w:rsidR="00206C40" w:rsidRPr="00206C40">
        <w:rPr>
          <w:rFonts w:ascii="Arial" w:hAnsi="Arial" w:cs="Arial"/>
          <w:bCs/>
          <w:sz w:val="24"/>
          <w:szCs w:val="24"/>
        </w:rPr>
        <w:fldChar w:fldCharType="end"/>
      </w:r>
    </w:p>
    <w:p w14:paraId="7E639AD4" w14:textId="77777777" w:rsidR="00080D64" w:rsidRPr="005B7FA5" w:rsidRDefault="00080D64" w:rsidP="003F416B">
      <w:pPr>
        <w:rPr>
          <w:rFonts w:ascii="Arial" w:hAnsi="Arial" w:cs="Arial"/>
          <w:b/>
          <w:sz w:val="24"/>
          <w:szCs w:val="24"/>
        </w:rPr>
      </w:pPr>
    </w:p>
    <w:p w14:paraId="0890F874" w14:textId="64868A4E" w:rsidR="00963060" w:rsidRPr="005B7FA5" w:rsidRDefault="00765F3B" w:rsidP="003F416B">
      <w:pPr>
        <w:rPr>
          <w:rFonts w:ascii="Arial" w:hAnsi="Arial" w:cs="Arial"/>
          <w:b/>
          <w:sz w:val="24"/>
          <w:szCs w:val="24"/>
          <w:lang w:val="es-MX"/>
        </w:rPr>
      </w:pPr>
      <w:r w:rsidRPr="005B7FA5">
        <w:rPr>
          <w:rFonts w:ascii="Arial" w:hAnsi="Arial" w:cs="Arial"/>
          <w:b/>
          <w:sz w:val="24"/>
          <w:szCs w:val="24"/>
          <w:lang w:val="es-MX"/>
        </w:rPr>
        <w:t>INVESTIGACIÓN SOBRE PLACAS DE DESARROLLO</w:t>
      </w:r>
    </w:p>
    <w:p w14:paraId="5A38D33E" w14:textId="41B740EF" w:rsidR="00963060" w:rsidRPr="005B7FA5" w:rsidRDefault="00963060" w:rsidP="003F5CE1">
      <w:pPr>
        <w:jc w:val="center"/>
        <w:rPr>
          <w:rFonts w:ascii="Arial" w:hAnsi="Arial" w:cs="Arial"/>
          <w:b/>
          <w:sz w:val="24"/>
          <w:szCs w:val="24"/>
          <w:lang w:val="es-MX"/>
        </w:rPr>
      </w:pPr>
      <w:r w:rsidRPr="005B7FA5">
        <w:rPr>
          <w:rFonts w:ascii="Arial" w:hAnsi="Arial" w:cs="Arial"/>
          <w:b/>
          <w:sz w:val="24"/>
          <w:szCs w:val="24"/>
          <w:lang w:val="es-MX"/>
        </w:rPr>
        <w:t xml:space="preserve">Tabla 1. </w:t>
      </w:r>
      <w:r w:rsidRPr="005B7FA5">
        <w:rPr>
          <w:rFonts w:ascii="Arial" w:hAnsi="Arial" w:cs="Arial"/>
          <w:bCs/>
          <w:sz w:val="24"/>
          <w:szCs w:val="24"/>
          <w:lang w:val="es-MX"/>
        </w:rPr>
        <w:t>ESP32 vs ARDUINO y ESP8266</w:t>
      </w:r>
    </w:p>
    <w:tbl>
      <w:tblPr>
        <w:tblW w:w="0" w:type="auto"/>
        <w:jc w:val="center"/>
        <w:tblCellMar>
          <w:top w:w="15" w:type="dxa"/>
          <w:left w:w="15" w:type="dxa"/>
          <w:bottom w:w="15" w:type="dxa"/>
          <w:right w:w="15" w:type="dxa"/>
        </w:tblCellMar>
        <w:tblLook w:val="04A0" w:firstRow="1" w:lastRow="0" w:firstColumn="1" w:lastColumn="0" w:noHBand="0" w:noVBand="1"/>
      </w:tblPr>
      <w:tblGrid>
        <w:gridCol w:w="2210"/>
        <w:gridCol w:w="2193"/>
        <w:gridCol w:w="1617"/>
        <w:gridCol w:w="2818"/>
      </w:tblGrid>
      <w:tr w:rsidR="00963060" w:rsidRPr="005B7FA5" w14:paraId="437EF809" w14:textId="77777777" w:rsidTr="00080D64">
        <w:trPr>
          <w:tblHeader/>
          <w:jc w:val="center"/>
        </w:trPr>
        <w:tc>
          <w:tcPr>
            <w:tcW w:w="2210" w:type="dxa"/>
            <w:tcBorders>
              <w:top w:val="single" w:sz="4" w:space="0" w:color="737373"/>
              <w:bottom w:val="single" w:sz="4" w:space="0" w:color="737373"/>
            </w:tcBorders>
            <w:tcMar>
              <w:top w:w="103" w:type="dxa"/>
              <w:left w:w="0" w:type="dxa"/>
              <w:bottom w:w="103" w:type="dxa"/>
              <w:right w:w="206" w:type="dxa"/>
            </w:tcMar>
            <w:vAlign w:val="center"/>
            <w:hideMark/>
          </w:tcPr>
          <w:p w14:paraId="3DB177E7" w14:textId="77777777" w:rsidR="00963060" w:rsidRPr="005B7FA5" w:rsidRDefault="00963060" w:rsidP="00080D64">
            <w:pPr>
              <w:jc w:val="center"/>
              <w:rPr>
                <w:rFonts w:ascii="Arial" w:hAnsi="Arial" w:cs="Arial"/>
                <w:b/>
                <w:bCs/>
                <w:sz w:val="24"/>
                <w:szCs w:val="24"/>
              </w:rPr>
            </w:pPr>
            <w:r w:rsidRPr="005B7FA5">
              <w:rPr>
                <w:rFonts w:ascii="Arial" w:hAnsi="Arial" w:cs="Arial"/>
                <w:b/>
                <w:bCs/>
                <w:sz w:val="24"/>
                <w:szCs w:val="24"/>
              </w:rPr>
              <w:t>Categoría</w:t>
            </w:r>
          </w:p>
        </w:tc>
        <w:tc>
          <w:tcPr>
            <w:tcW w:w="2193" w:type="dxa"/>
            <w:tcBorders>
              <w:top w:val="single" w:sz="4" w:space="0" w:color="737373"/>
              <w:bottom w:val="single" w:sz="4" w:space="0" w:color="737373"/>
            </w:tcBorders>
            <w:tcMar>
              <w:top w:w="103" w:type="dxa"/>
              <w:left w:w="206" w:type="dxa"/>
              <w:bottom w:w="103" w:type="dxa"/>
              <w:right w:w="206" w:type="dxa"/>
            </w:tcMar>
            <w:vAlign w:val="center"/>
            <w:hideMark/>
          </w:tcPr>
          <w:p w14:paraId="5C51ADAA" w14:textId="77777777" w:rsidR="00963060" w:rsidRPr="005B7FA5" w:rsidRDefault="00963060" w:rsidP="00080D64">
            <w:pPr>
              <w:jc w:val="center"/>
              <w:rPr>
                <w:rFonts w:ascii="Arial" w:hAnsi="Arial" w:cs="Arial"/>
                <w:b/>
                <w:bCs/>
                <w:sz w:val="24"/>
                <w:szCs w:val="24"/>
              </w:rPr>
            </w:pPr>
            <w:r w:rsidRPr="005B7FA5">
              <w:rPr>
                <w:rFonts w:ascii="Arial" w:hAnsi="Arial" w:cs="Arial"/>
                <w:b/>
                <w:bCs/>
                <w:sz w:val="24"/>
                <w:szCs w:val="24"/>
              </w:rPr>
              <w:t>ESP32</w:t>
            </w:r>
          </w:p>
        </w:tc>
        <w:tc>
          <w:tcPr>
            <w:tcW w:w="1617" w:type="dxa"/>
            <w:tcBorders>
              <w:top w:val="single" w:sz="4" w:space="0" w:color="737373"/>
              <w:bottom w:val="single" w:sz="4" w:space="0" w:color="737373"/>
            </w:tcBorders>
            <w:tcMar>
              <w:top w:w="103" w:type="dxa"/>
              <w:left w:w="206" w:type="dxa"/>
              <w:bottom w:w="103" w:type="dxa"/>
              <w:right w:w="206" w:type="dxa"/>
            </w:tcMar>
            <w:vAlign w:val="center"/>
            <w:hideMark/>
          </w:tcPr>
          <w:p w14:paraId="44802DF2" w14:textId="77777777" w:rsidR="00963060" w:rsidRPr="005B7FA5" w:rsidRDefault="00963060" w:rsidP="00080D64">
            <w:pPr>
              <w:jc w:val="center"/>
              <w:rPr>
                <w:rFonts w:ascii="Arial" w:hAnsi="Arial" w:cs="Arial"/>
                <w:b/>
                <w:bCs/>
                <w:sz w:val="24"/>
                <w:szCs w:val="24"/>
              </w:rPr>
            </w:pPr>
            <w:r w:rsidRPr="005B7FA5">
              <w:rPr>
                <w:rFonts w:ascii="Arial" w:hAnsi="Arial" w:cs="Arial"/>
                <w:b/>
                <w:bCs/>
                <w:sz w:val="24"/>
                <w:szCs w:val="24"/>
              </w:rPr>
              <w:t>ESP8266</w:t>
            </w:r>
          </w:p>
        </w:tc>
        <w:tc>
          <w:tcPr>
            <w:tcW w:w="2818" w:type="dxa"/>
            <w:tcBorders>
              <w:top w:val="single" w:sz="4" w:space="0" w:color="737373"/>
              <w:bottom w:val="single" w:sz="4" w:space="0" w:color="737373"/>
            </w:tcBorders>
            <w:tcMar>
              <w:top w:w="103" w:type="dxa"/>
              <w:left w:w="206" w:type="dxa"/>
              <w:bottom w:w="103" w:type="dxa"/>
              <w:right w:w="206" w:type="dxa"/>
            </w:tcMar>
            <w:vAlign w:val="center"/>
            <w:hideMark/>
          </w:tcPr>
          <w:p w14:paraId="046F78EE" w14:textId="77777777" w:rsidR="00963060" w:rsidRPr="005B7FA5" w:rsidRDefault="00963060" w:rsidP="00080D64">
            <w:pPr>
              <w:jc w:val="center"/>
              <w:rPr>
                <w:rFonts w:ascii="Arial" w:hAnsi="Arial" w:cs="Arial"/>
                <w:b/>
                <w:bCs/>
                <w:sz w:val="24"/>
                <w:szCs w:val="24"/>
              </w:rPr>
            </w:pPr>
            <w:r w:rsidRPr="005B7FA5">
              <w:rPr>
                <w:rFonts w:ascii="Arial" w:hAnsi="Arial" w:cs="Arial"/>
                <w:b/>
                <w:bCs/>
                <w:sz w:val="24"/>
                <w:szCs w:val="24"/>
              </w:rPr>
              <w:t>Arduino</w:t>
            </w:r>
          </w:p>
        </w:tc>
      </w:tr>
      <w:tr w:rsidR="00963060" w:rsidRPr="005B7FA5" w14:paraId="09179F78" w14:textId="77777777" w:rsidTr="00080D64">
        <w:trPr>
          <w:jc w:val="center"/>
        </w:trPr>
        <w:tc>
          <w:tcPr>
            <w:tcW w:w="2210" w:type="dxa"/>
            <w:tcBorders>
              <w:bottom w:val="single" w:sz="4" w:space="0" w:color="737373"/>
            </w:tcBorders>
            <w:tcMar>
              <w:top w:w="103" w:type="dxa"/>
              <w:left w:w="0" w:type="dxa"/>
              <w:bottom w:w="103" w:type="dxa"/>
              <w:right w:w="206" w:type="dxa"/>
            </w:tcMar>
            <w:vAlign w:val="center"/>
            <w:hideMark/>
          </w:tcPr>
          <w:p w14:paraId="78FE463C" w14:textId="77777777" w:rsidR="00963060" w:rsidRPr="005B7FA5" w:rsidRDefault="00963060" w:rsidP="00080D64">
            <w:pPr>
              <w:jc w:val="center"/>
              <w:rPr>
                <w:rFonts w:ascii="Arial" w:hAnsi="Arial" w:cs="Arial"/>
                <w:b/>
                <w:bCs/>
                <w:sz w:val="24"/>
                <w:szCs w:val="24"/>
              </w:rPr>
            </w:pPr>
            <w:r w:rsidRPr="005B7FA5">
              <w:rPr>
                <w:rFonts w:ascii="Arial" w:hAnsi="Arial" w:cs="Arial"/>
                <w:b/>
                <w:bCs/>
                <w:sz w:val="24"/>
                <w:szCs w:val="24"/>
              </w:rPr>
              <w:t>Procesamiento</w:t>
            </w:r>
          </w:p>
        </w:tc>
        <w:tc>
          <w:tcPr>
            <w:tcW w:w="2193" w:type="dxa"/>
            <w:tcBorders>
              <w:bottom w:val="single" w:sz="4" w:space="0" w:color="737373"/>
            </w:tcBorders>
            <w:tcMar>
              <w:top w:w="103" w:type="dxa"/>
              <w:left w:w="206" w:type="dxa"/>
              <w:bottom w:w="103" w:type="dxa"/>
              <w:right w:w="206" w:type="dxa"/>
            </w:tcMar>
            <w:vAlign w:val="center"/>
            <w:hideMark/>
          </w:tcPr>
          <w:p w14:paraId="4DD96B40" w14:textId="77777777" w:rsidR="00963060" w:rsidRPr="005B7FA5" w:rsidRDefault="00963060" w:rsidP="00080D64">
            <w:pPr>
              <w:jc w:val="center"/>
              <w:rPr>
                <w:rFonts w:ascii="Arial" w:hAnsi="Arial" w:cs="Arial"/>
                <w:sz w:val="24"/>
                <w:szCs w:val="24"/>
              </w:rPr>
            </w:pPr>
            <w:r w:rsidRPr="005B7FA5">
              <w:rPr>
                <w:rFonts w:ascii="Arial" w:hAnsi="Arial" w:cs="Arial"/>
                <w:sz w:val="24"/>
                <w:szCs w:val="24"/>
              </w:rPr>
              <w:t>Más potencia de procesamiento</w:t>
            </w:r>
          </w:p>
        </w:tc>
        <w:tc>
          <w:tcPr>
            <w:tcW w:w="1617" w:type="dxa"/>
            <w:tcBorders>
              <w:bottom w:val="single" w:sz="4" w:space="0" w:color="737373"/>
            </w:tcBorders>
            <w:tcMar>
              <w:top w:w="103" w:type="dxa"/>
              <w:left w:w="206" w:type="dxa"/>
              <w:bottom w:w="103" w:type="dxa"/>
              <w:right w:w="206" w:type="dxa"/>
            </w:tcMar>
            <w:vAlign w:val="center"/>
            <w:hideMark/>
          </w:tcPr>
          <w:p w14:paraId="28F44F0B" w14:textId="77777777" w:rsidR="00963060" w:rsidRPr="005B7FA5" w:rsidRDefault="00963060" w:rsidP="00080D64">
            <w:pPr>
              <w:jc w:val="center"/>
              <w:rPr>
                <w:rFonts w:ascii="Arial" w:hAnsi="Arial" w:cs="Arial"/>
                <w:sz w:val="24"/>
                <w:szCs w:val="24"/>
              </w:rPr>
            </w:pPr>
            <w:r w:rsidRPr="005B7FA5">
              <w:rPr>
                <w:rFonts w:ascii="Arial" w:hAnsi="Arial" w:cs="Arial"/>
                <w:sz w:val="24"/>
                <w:szCs w:val="24"/>
              </w:rPr>
              <w:t>Segundo lugar</w:t>
            </w:r>
          </w:p>
        </w:tc>
        <w:tc>
          <w:tcPr>
            <w:tcW w:w="2818" w:type="dxa"/>
            <w:tcBorders>
              <w:bottom w:val="single" w:sz="4" w:space="0" w:color="737373"/>
            </w:tcBorders>
            <w:tcMar>
              <w:top w:w="103" w:type="dxa"/>
              <w:left w:w="206" w:type="dxa"/>
              <w:bottom w:w="103" w:type="dxa"/>
              <w:right w:w="206" w:type="dxa"/>
            </w:tcMar>
            <w:vAlign w:val="center"/>
            <w:hideMark/>
          </w:tcPr>
          <w:p w14:paraId="3F8915D7" w14:textId="77777777" w:rsidR="00963060" w:rsidRPr="005B7FA5" w:rsidRDefault="00963060" w:rsidP="00080D64">
            <w:pPr>
              <w:jc w:val="center"/>
              <w:rPr>
                <w:rFonts w:ascii="Arial" w:hAnsi="Arial" w:cs="Arial"/>
                <w:sz w:val="24"/>
                <w:szCs w:val="24"/>
              </w:rPr>
            </w:pPr>
            <w:r w:rsidRPr="005B7FA5">
              <w:rPr>
                <w:rFonts w:ascii="Arial" w:hAnsi="Arial" w:cs="Arial"/>
                <w:sz w:val="24"/>
                <w:szCs w:val="24"/>
              </w:rPr>
              <w:t>Último lugar</w:t>
            </w:r>
          </w:p>
        </w:tc>
      </w:tr>
      <w:tr w:rsidR="00963060" w:rsidRPr="005B7FA5" w14:paraId="3A56635F" w14:textId="77777777" w:rsidTr="00080D64">
        <w:trPr>
          <w:jc w:val="center"/>
        </w:trPr>
        <w:tc>
          <w:tcPr>
            <w:tcW w:w="2210" w:type="dxa"/>
            <w:tcBorders>
              <w:bottom w:val="single" w:sz="4" w:space="0" w:color="737373"/>
            </w:tcBorders>
            <w:tcMar>
              <w:top w:w="103" w:type="dxa"/>
              <w:left w:w="0" w:type="dxa"/>
              <w:bottom w:w="103" w:type="dxa"/>
              <w:right w:w="206" w:type="dxa"/>
            </w:tcMar>
            <w:vAlign w:val="center"/>
            <w:hideMark/>
          </w:tcPr>
          <w:p w14:paraId="6A4D6135" w14:textId="77777777" w:rsidR="00963060" w:rsidRPr="005B7FA5" w:rsidRDefault="00963060" w:rsidP="00080D64">
            <w:pPr>
              <w:jc w:val="center"/>
              <w:rPr>
                <w:rFonts w:ascii="Arial" w:hAnsi="Arial" w:cs="Arial"/>
                <w:b/>
                <w:bCs/>
                <w:sz w:val="24"/>
                <w:szCs w:val="24"/>
              </w:rPr>
            </w:pPr>
            <w:r w:rsidRPr="005B7FA5">
              <w:rPr>
                <w:rFonts w:ascii="Arial" w:hAnsi="Arial" w:cs="Arial"/>
                <w:b/>
                <w:bCs/>
                <w:sz w:val="24"/>
                <w:szCs w:val="24"/>
              </w:rPr>
              <w:t>Conectividad</w:t>
            </w:r>
          </w:p>
        </w:tc>
        <w:tc>
          <w:tcPr>
            <w:tcW w:w="2193" w:type="dxa"/>
            <w:tcBorders>
              <w:bottom w:val="single" w:sz="4" w:space="0" w:color="737373"/>
            </w:tcBorders>
            <w:tcMar>
              <w:top w:w="103" w:type="dxa"/>
              <w:left w:w="206" w:type="dxa"/>
              <w:bottom w:w="103" w:type="dxa"/>
              <w:right w:w="206" w:type="dxa"/>
            </w:tcMar>
            <w:vAlign w:val="center"/>
            <w:hideMark/>
          </w:tcPr>
          <w:p w14:paraId="35972B4F" w14:textId="77777777" w:rsidR="00963060" w:rsidRPr="005B7FA5" w:rsidRDefault="00963060" w:rsidP="00080D64">
            <w:pPr>
              <w:jc w:val="center"/>
              <w:rPr>
                <w:rFonts w:ascii="Arial" w:hAnsi="Arial" w:cs="Arial"/>
                <w:sz w:val="24"/>
                <w:szCs w:val="24"/>
              </w:rPr>
            </w:pPr>
            <w:proofErr w:type="spellStart"/>
            <w:r w:rsidRPr="005B7FA5">
              <w:rPr>
                <w:rFonts w:ascii="Arial" w:hAnsi="Arial" w:cs="Arial"/>
                <w:sz w:val="24"/>
                <w:szCs w:val="24"/>
              </w:rPr>
              <w:t>Wi</w:t>
            </w:r>
            <w:proofErr w:type="spellEnd"/>
            <w:r w:rsidRPr="005B7FA5">
              <w:rPr>
                <w:rFonts w:ascii="Arial" w:hAnsi="Arial" w:cs="Arial"/>
                <w:sz w:val="24"/>
                <w:szCs w:val="24"/>
              </w:rPr>
              <w:t>-Fi + Bluetooth</w:t>
            </w:r>
          </w:p>
        </w:tc>
        <w:tc>
          <w:tcPr>
            <w:tcW w:w="1617" w:type="dxa"/>
            <w:tcBorders>
              <w:bottom w:val="single" w:sz="4" w:space="0" w:color="737373"/>
            </w:tcBorders>
            <w:tcMar>
              <w:top w:w="103" w:type="dxa"/>
              <w:left w:w="206" w:type="dxa"/>
              <w:bottom w:w="103" w:type="dxa"/>
              <w:right w:w="206" w:type="dxa"/>
            </w:tcMar>
            <w:vAlign w:val="center"/>
            <w:hideMark/>
          </w:tcPr>
          <w:p w14:paraId="0365559D" w14:textId="77777777" w:rsidR="00963060" w:rsidRPr="005B7FA5" w:rsidRDefault="00963060" w:rsidP="00080D64">
            <w:pPr>
              <w:jc w:val="center"/>
              <w:rPr>
                <w:rFonts w:ascii="Arial" w:hAnsi="Arial" w:cs="Arial"/>
                <w:sz w:val="24"/>
                <w:szCs w:val="24"/>
              </w:rPr>
            </w:pPr>
            <w:r w:rsidRPr="005B7FA5">
              <w:rPr>
                <w:rFonts w:ascii="Arial" w:hAnsi="Arial" w:cs="Arial"/>
                <w:sz w:val="24"/>
                <w:szCs w:val="24"/>
              </w:rPr>
              <w:t xml:space="preserve">Solo </w:t>
            </w:r>
            <w:proofErr w:type="spellStart"/>
            <w:r w:rsidRPr="005B7FA5">
              <w:rPr>
                <w:rFonts w:ascii="Arial" w:hAnsi="Arial" w:cs="Arial"/>
                <w:sz w:val="24"/>
                <w:szCs w:val="24"/>
              </w:rPr>
              <w:t>Wi</w:t>
            </w:r>
            <w:proofErr w:type="spellEnd"/>
            <w:r w:rsidRPr="005B7FA5">
              <w:rPr>
                <w:rFonts w:ascii="Arial" w:hAnsi="Arial" w:cs="Arial"/>
                <w:sz w:val="24"/>
                <w:szCs w:val="24"/>
              </w:rPr>
              <w:t>-Fi</w:t>
            </w:r>
          </w:p>
        </w:tc>
        <w:tc>
          <w:tcPr>
            <w:tcW w:w="2818" w:type="dxa"/>
            <w:tcBorders>
              <w:bottom w:val="single" w:sz="4" w:space="0" w:color="737373"/>
            </w:tcBorders>
            <w:tcMar>
              <w:top w:w="103" w:type="dxa"/>
              <w:left w:w="206" w:type="dxa"/>
              <w:bottom w:w="103" w:type="dxa"/>
              <w:right w:w="206" w:type="dxa"/>
            </w:tcMar>
            <w:vAlign w:val="center"/>
            <w:hideMark/>
          </w:tcPr>
          <w:p w14:paraId="61920854" w14:textId="77777777" w:rsidR="00963060" w:rsidRPr="005B7FA5" w:rsidRDefault="00963060" w:rsidP="00080D64">
            <w:pPr>
              <w:jc w:val="center"/>
              <w:rPr>
                <w:rFonts w:ascii="Arial" w:hAnsi="Arial" w:cs="Arial"/>
                <w:sz w:val="24"/>
                <w:szCs w:val="24"/>
              </w:rPr>
            </w:pPr>
            <w:r w:rsidRPr="005B7FA5">
              <w:rPr>
                <w:rFonts w:ascii="Arial" w:hAnsi="Arial" w:cs="Arial"/>
                <w:sz w:val="24"/>
                <w:szCs w:val="24"/>
              </w:rPr>
              <w:t>Requiere módulos externos</w:t>
            </w:r>
          </w:p>
        </w:tc>
      </w:tr>
      <w:tr w:rsidR="00963060" w:rsidRPr="005B7FA5" w14:paraId="03C10080" w14:textId="77777777" w:rsidTr="00080D64">
        <w:trPr>
          <w:jc w:val="center"/>
        </w:trPr>
        <w:tc>
          <w:tcPr>
            <w:tcW w:w="2210" w:type="dxa"/>
            <w:tcBorders>
              <w:bottom w:val="single" w:sz="4" w:space="0" w:color="737373"/>
            </w:tcBorders>
            <w:tcMar>
              <w:top w:w="103" w:type="dxa"/>
              <w:left w:w="0" w:type="dxa"/>
              <w:bottom w:w="103" w:type="dxa"/>
              <w:right w:w="206" w:type="dxa"/>
            </w:tcMar>
            <w:vAlign w:val="center"/>
            <w:hideMark/>
          </w:tcPr>
          <w:p w14:paraId="1F2EF9B9" w14:textId="77777777" w:rsidR="00963060" w:rsidRPr="005B7FA5" w:rsidRDefault="00963060" w:rsidP="00080D64">
            <w:pPr>
              <w:jc w:val="center"/>
              <w:rPr>
                <w:rFonts w:ascii="Arial" w:hAnsi="Arial" w:cs="Arial"/>
                <w:b/>
                <w:bCs/>
                <w:sz w:val="24"/>
                <w:szCs w:val="24"/>
              </w:rPr>
            </w:pPr>
            <w:r w:rsidRPr="005B7FA5">
              <w:rPr>
                <w:rFonts w:ascii="Arial" w:hAnsi="Arial" w:cs="Arial"/>
                <w:b/>
                <w:bCs/>
                <w:sz w:val="24"/>
                <w:szCs w:val="24"/>
              </w:rPr>
              <w:t>Facilidad de uso</w:t>
            </w:r>
          </w:p>
        </w:tc>
        <w:tc>
          <w:tcPr>
            <w:tcW w:w="2193" w:type="dxa"/>
            <w:tcBorders>
              <w:bottom w:val="single" w:sz="4" w:space="0" w:color="737373"/>
            </w:tcBorders>
            <w:tcMar>
              <w:top w:w="103" w:type="dxa"/>
              <w:left w:w="206" w:type="dxa"/>
              <w:bottom w:w="103" w:type="dxa"/>
              <w:right w:w="206" w:type="dxa"/>
            </w:tcMar>
            <w:vAlign w:val="center"/>
            <w:hideMark/>
          </w:tcPr>
          <w:p w14:paraId="682EE940" w14:textId="77777777" w:rsidR="00963060" w:rsidRPr="005B7FA5" w:rsidRDefault="00963060" w:rsidP="00080D64">
            <w:pPr>
              <w:jc w:val="center"/>
              <w:rPr>
                <w:rFonts w:ascii="Arial" w:hAnsi="Arial" w:cs="Arial"/>
                <w:sz w:val="24"/>
                <w:szCs w:val="24"/>
              </w:rPr>
            </w:pPr>
            <w:r w:rsidRPr="005B7FA5">
              <w:rPr>
                <w:rFonts w:ascii="Arial" w:hAnsi="Arial" w:cs="Arial"/>
                <w:sz w:val="24"/>
                <w:szCs w:val="24"/>
              </w:rPr>
              <w:t>Empate (los tres)</w:t>
            </w:r>
          </w:p>
        </w:tc>
        <w:tc>
          <w:tcPr>
            <w:tcW w:w="1617" w:type="dxa"/>
            <w:tcBorders>
              <w:bottom w:val="single" w:sz="4" w:space="0" w:color="737373"/>
            </w:tcBorders>
            <w:tcMar>
              <w:top w:w="103" w:type="dxa"/>
              <w:left w:w="206" w:type="dxa"/>
              <w:bottom w:w="103" w:type="dxa"/>
              <w:right w:w="206" w:type="dxa"/>
            </w:tcMar>
            <w:vAlign w:val="center"/>
            <w:hideMark/>
          </w:tcPr>
          <w:p w14:paraId="6AB71B2F" w14:textId="77777777" w:rsidR="00963060" w:rsidRPr="005B7FA5" w:rsidRDefault="00963060" w:rsidP="00080D64">
            <w:pPr>
              <w:jc w:val="center"/>
              <w:rPr>
                <w:rFonts w:ascii="Arial" w:hAnsi="Arial" w:cs="Arial"/>
                <w:sz w:val="24"/>
                <w:szCs w:val="24"/>
              </w:rPr>
            </w:pPr>
            <w:r w:rsidRPr="005B7FA5">
              <w:rPr>
                <w:rFonts w:ascii="Arial" w:hAnsi="Arial" w:cs="Arial"/>
                <w:sz w:val="24"/>
                <w:szCs w:val="24"/>
              </w:rPr>
              <w:t>Empate (los tres)</w:t>
            </w:r>
          </w:p>
        </w:tc>
        <w:tc>
          <w:tcPr>
            <w:tcW w:w="2818" w:type="dxa"/>
            <w:tcBorders>
              <w:bottom w:val="single" w:sz="4" w:space="0" w:color="737373"/>
            </w:tcBorders>
            <w:tcMar>
              <w:top w:w="103" w:type="dxa"/>
              <w:left w:w="206" w:type="dxa"/>
              <w:bottom w:w="103" w:type="dxa"/>
              <w:right w:w="206" w:type="dxa"/>
            </w:tcMar>
            <w:vAlign w:val="center"/>
            <w:hideMark/>
          </w:tcPr>
          <w:p w14:paraId="0D9AB93D" w14:textId="77777777" w:rsidR="00963060" w:rsidRPr="005B7FA5" w:rsidRDefault="00963060" w:rsidP="00080D64">
            <w:pPr>
              <w:jc w:val="center"/>
              <w:rPr>
                <w:rFonts w:ascii="Arial" w:hAnsi="Arial" w:cs="Arial"/>
                <w:sz w:val="24"/>
                <w:szCs w:val="24"/>
              </w:rPr>
            </w:pPr>
            <w:r w:rsidRPr="005B7FA5">
              <w:rPr>
                <w:rFonts w:ascii="Arial" w:hAnsi="Arial" w:cs="Arial"/>
                <w:sz w:val="24"/>
                <w:szCs w:val="24"/>
              </w:rPr>
              <w:t>Empate (los tres); mejor para principiantes</w:t>
            </w:r>
          </w:p>
        </w:tc>
      </w:tr>
      <w:tr w:rsidR="00963060" w:rsidRPr="005B7FA5" w14:paraId="45700510" w14:textId="77777777" w:rsidTr="00080D64">
        <w:trPr>
          <w:jc w:val="center"/>
        </w:trPr>
        <w:tc>
          <w:tcPr>
            <w:tcW w:w="2210" w:type="dxa"/>
            <w:tcBorders>
              <w:bottom w:val="single" w:sz="4" w:space="0" w:color="737373"/>
            </w:tcBorders>
            <w:tcMar>
              <w:top w:w="103" w:type="dxa"/>
              <w:left w:w="0" w:type="dxa"/>
              <w:bottom w:w="103" w:type="dxa"/>
              <w:right w:w="206" w:type="dxa"/>
            </w:tcMar>
            <w:vAlign w:val="center"/>
            <w:hideMark/>
          </w:tcPr>
          <w:p w14:paraId="1E3CEFD7" w14:textId="77777777" w:rsidR="00963060" w:rsidRPr="005B7FA5" w:rsidRDefault="00963060" w:rsidP="00080D64">
            <w:pPr>
              <w:jc w:val="center"/>
              <w:rPr>
                <w:rFonts w:ascii="Arial" w:hAnsi="Arial" w:cs="Arial"/>
                <w:b/>
                <w:bCs/>
                <w:sz w:val="24"/>
                <w:szCs w:val="24"/>
              </w:rPr>
            </w:pPr>
            <w:r w:rsidRPr="005B7FA5">
              <w:rPr>
                <w:rFonts w:ascii="Arial" w:hAnsi="Arial" w:cs="Arial"/>
                <w:b/>
                <w:bCs/>
                <w:sz w:val="24"/>
                <w:szCs w:val="24"/>
              </w:rPr>
              <w:lastRenderedPageBreak/>
              <w:t>Costos</w:t>
            </w:r>
          </w:p>
        </w:tc>
        <w:tc>
          <w:tcPr>
            <w:tcW w:w="2193" w:type="dxa"/>
            <w:tcBorders>
              <w:bottom w:val="single" w:sz="4" w:space="0" w:color="737373"/>
            </w:tcBorders>
            <w:tcMar>
              <w:top w:w="103" w:type="dxa"/>
              <w:left w:w="206" w:type="dxa"/>
              <w:bottom w:w="103" w:type="dxa"/>
              <w:right w:w="206" w:type="dxa"/>
            </w:tcMar>
            <w:vAlign w:val="center"/>
            <w:hideMark/>
          </w:tcPr>
          <w:p w14:paraId="22C9CD92" w14:textId="77777777" w:rsidR="00963060" w:rsidRPr="005B7FA5" w:rsidRDefault="00963060" w:rsidP="00080D64">
            <w:pPr>
              <w:jc w:val="center"/>
              <w:rPr>
                <w:rFonts w:ascii="Arial" w:hAnsi="Arial" w:cs="Arial"/>
                <w:sz w:val="24"/>
                <w:szCs w:val="24"/>
              </w:rPr>
            </w:pPr>
            <w:r w:rsidRPr="005B7FA5">
              <w:rPr>
                <w:rFonts w:ascii="Arial" w:hAnsi="Arial" w:cs="Arial"/>
                <w:sz w:val="24"/>
                <w:szCs w:val="24"/>
              </w:rPr>
              <w:t>Tiene un costo mayor, pero su tamaño es menor.</w:t>
            </w:r>
          </w:p>
        </w:tc>
        <w:tc>
          <w:tcPr>
            <w:tcW w:w="1617" w:type="dxa"/>
            <w:tcBorders>
              <w:bottom w:val="single" w:sz="4" w:space="0" w:color="737373"/>
            </w:tcBorders>
            <w:tcMar>
              <w:top w:w="103" w:type="dxa"/>
              <w:left w:w="206" w:type="dxa"/>
              <w:bottom w:w="103" w:type="dxa"/>
              <w:right w:w="206" w:type="dxa"/>
            </w:tcMar>
            <w:vAlign w:val="center"/>
            <w:hideMark/>
          </w:tcPr>
          <w:p w14:paraId="32E011F0" w14:textId="77777777" w:rsidR="00963060" w:rsidRPr="005B7FA5" w:rsidRDefault="00963060" w:rsidP="00080D64">
            <w:pPr>
              <w:jc w:val="center"/>
              <w:rPr>
                <w:rFonts w:ascii="Arial" w:hAnsi="Arial" w:cs="Arial"/>
                <w:sz w:val="24"/>
                <w:szCs w:val="24"/>
              </w:rPr>
            </w:pPr>
            <w:r w:rsidRPr="005B7FA5">
              <w:rPr>
                <w:rFonts w:ascii="Arial" w:hAnsi="Arial" w:cs="Arial"/>
                <w:sz w:val="24"/>
                <w:szCs w:val="24"/>
              </w:rPr>
              <w:t>Segundo lugar</w:t>
            </w:r>
          </w:p>
        </w:tc>
        <w:tc>
          <w:tcPr>
            <w:tcW w:w="2818" w:type="dxa"/>
            <w:tcBorders>
              <w:bottom w:val="single" w:sz="4" w:space="0" w:color="737373"/>
            </w:tcBorders>
            <w:tcMar>
              <w:top w:w="103" w:type="dxa"/>
              <w:left w:w="206" w:type="dxa"/>
              <w:bottom w:w="103" w:type="dxa"/>
              <w:right w:w="206" w:type="dxa"/>
            </w:tcMar>
            <w:vAlign w:val="center"/>
            <w:hideMark/>
          </w:tcPr>
          <w:p w14:paraId="591CEAFE" w14:textId="77777777" w:rsidR="00963060" w:rsidRPr="005B7FA5" w:rsidRDefault="00963060" w:rsidP="00080D64">
            <w:pPr>
              <w:jc w:val="center"/>
              <w:rPr>
                <w:rFonts w:ascii="Arial" w:hAnsi="Arial" w:cs="Arial"/>
                <w:sz w:val="24"/>
                <w:szCs w:val="24"/>
              </w:rPr>
            </w:pPr>
            <w:r w:rsidRPr="005B7FA5">
              <w:rPr>
                <w:rFonts w:ascii="Arial" w:hAnsi="Arial" w:cs="Arial"/>
                <w:sz w:val="24"/>
                <w:szCs w:val="24"/>
              </w:rPr>
              <w:t>Más barato (Arduino normal)</w:t>
            </w:r>
          </w:p>
        </w:tc>
      </w:tr>
    </w:tbl>
    <w:p w14:paraId="48A2F15C" w14:textId="18F6946B" w:rsidR="00963060" w:rsidRPr="005B7FA5" w:rsidRDefault="00796DA6" w:rsidP="00796DA6">
      <w:pPr>
        <w:jc w:val="center"/>
        <w:rPr>
          <w:rFonts w:ascii="Arial" w:hAnsi="Arial" w:cs="Arial"/>
          <w:b/>
          <w:sz w:val="24"/>
          <w:szCs w:val="24"/>
        </w:rPr>
      </w:pPr>
      <w:r w:rsidRPr="005B7FA5">
        <w:rPr>
          <w:rFonts w:ascii="Arial" w:hAnsi="Arial" w:cs="Arial"/>
          <w:b/>
          <w:sz w:val="24"/>
          <w:szCs w:val="24"/>
        </w:rPr>
        <w:t>Fuente de consulta:</w:t>
      </w:r>
      <w:r w:rsidRPr="005B7FA5">
        <w:rPr>
          <w:rFonts w:ascii="Arial" w:hAnsi="Arial" w:cs="Arial"/>
          <w:sz w:val="24"/>
          <w:szCs w:val="24"/>
        </w:rPr>
        <w:t xml:space="preserve"> </w:t>
      </w:r>
      <w:r w:rsidRPr="005B7FA5">
        <w:rPr>
          <w:rFonts w:ascii="Arial" w:hAnsi="Arial" w:cs="Arial"/>
          <w:bCs/>
          <w:sz w:val="24"/>
          <w:szCs w:val="24"/>
        </w:rPr>
        <w:t>adaptado de</w:t>
      </w:r>
      <w:r w:rsidRPr="005B7FA5">
        <w:rPr>
          <w:rFonts w:ascii="Arial" w:hAnsi="Arial" w:cs="Arial"/>
          <w:b/>
          <w:sz w:val="24"/>
          <w:szCs w:val="24"/>
        </w:rPr>
        <w:t xml:space="preserve"> </w:t>
      </w:r>
      <w:proofErr w:type="spellStart"/>
      <w:r w:rsidRPr="005B7FA5">
        <w:rPr>
          <w:rFonts w:ascii="Arial" w:hAnsi="Arial" w:cs="Arial"/>
          <w:bCs/>
          <w:sz w:val="24"/>
          <w:szCs w:val="24"/>
        </w:rPr>
        <w:t>Mohanan</w:t>
      </w:r>
      <w:proofErr w:type="spellEnd"/>
      <w:r w:rsidRPr="005B7FA5">
        <w:rPr>
          <w:rFonts w:ascii="Arial" w:hAnsi="Arial" w:cs="Arial"/>
          <w:bCs/>
          <w:sz w:val="24"/>
          <w:szCs w:val="24"/>
        </w:rPr>
        <w:t xml:space="preserve"> (2022)</w:t>
      </w:r>
    </w:p>
    <w:p w14:paraId="0CB06E9C" w14:textId="77777777" w:rsidR="009109E5" w:rsidRDefault="009109E5" w:rsidP="003F416B">
      <w:pPr>
        <w:rPr>
          <w:rFonts w:ascii="Arial" w:hAnsi="Arial" w:cs="Arial"/>
          <w:b/>
          <w:sz w:val="24"/>
          <w:szCs w:val="24"/>
        </w:rPr>
      </w:pPr>
    </w:p>
    <w:p w14:paraId="241CF935" w14:textId="77777777" w:rsidR="00765F3B" w:rsidRPr="005B7FA5" w:rsidRDefault="00765F3B" w:rsidP="003F416B">
      <w:pPr>
        <w:rPr>
          <w:rFonts w:ascii="Arial" w:hAnsi="Arial" w:cs="Arial"/>
          <w:b/>
          <w:sz w:val="24"/>
          <w:szCs w:val="24"/>
        </w:rPr>
      </w:pPr>
    </w:p>
    <w:p w14:paraId="34C1BC15" w14:textId="510094DF" w:rsidR="00963060" w:rsidRPr="005B7FA5" w:rsidRDefault="00765F3B" w:rsidP="003F416B">
      <w:pPr>
        <w:rPr>
          <w:rFonts w:ascii="Arial" w:hAnsi="Arial" w:cs="Arial"/>
          <w:b/>
          <w:sz w:val="24"/>
          <w:szCs w:val="24"/>
        </w:rPr>
      </w:pPr>
      <w:r w:rsidRPr="005B7FA5">
        <w:rPr>
          <w:rFonts w:ascii="Arial" w:hAnsi="Arial" w:cs="Arial"/>
          <w:b/>
          <w:sz w:val="24"/>
          <w:szCs w:val="24"/>
        </w:rPr>
        <w:t>INVESTIGACIÓN SOBRE SENSORES</w:t>
      </w:r>
    </w:p>
    <w:p w14:paraId="01324E17" w14:textId="61D1E126" w:rsidR="009109E5" w:rsidRPr="005B7FA5" w:rsidRDefault="009109E5" w:rsidP="00663589">
      <w:pPr>
        <w:pStyle w:val="Descripcin"/>
        <w:rPr>
          <w:rFonts w:ascii="Arial" w:hAnsi="Arial" w:cs="Arial"/>
          <w:i/>
          <w:iCs/>
        </w:rPr>
      </w:pPr>
      <w:r w:rsidRPr="005B7FA5">
        <w:rPr>
          <w:rStyle w:val="Ttulodellibro"/>
          <w:rFonts w:ascii="Arial" w:hAnsi="Arial" w:cs="Arial"/>
          <w:i w:val="0"/>
          <w:iCs w:val="0"/>
        </w:rPr>
        <w:t xml:space="preserve">Tabla 2. </w:t>
      </w:r>
      <w:r w:rsidRPr="005B7FA5">
        <w:rPr>
          <w:rStyle w:val="Ttulodellibro"/>
          <w:rFonts w:ascii="Arial" w:hAnsi="Arial" w:cs="Arial"/>
          <w:b w:val="0"/>
          <w:bCs/>
          <w:i w:val="0"/>
          <w:iCs w:val="0"/>
        </w:rPr>
        <w:t>DHT22 vs DHT11 y SHT20</w:t>
      </w:r>
    </w:p>
    <w:tbl>
      <w:tblPr>
        <w:tblW w:w="8661" w:type="dxa"/>
        <w:jc w:val="center"/>
        <w:tblCellMar>
          <w:top w:w="15" w:type="dxa"/>
          <w:left w:w="15" w:type="dxa"/>
          <w:bottom w:w="15" w:type="dxa"/>
          <w:right w:w="15" w:type="dxa"/>
        </w:tblCellMar>
        <w:tblLook w:val="04A0" w:firstRow="1" w:lastRow="0" w:firstColumn="1" w:lastColumn="0" w:noHBand="0" w:noVBand="1"/>
      </w:tblPr>
      <w:tblGrid>
        <w:gridCol w:w="2343"/>
        <w:gridCol w:w="2129"/>
        <w:gridCol w:w="2126"/>
        <w:gridCol w:w="2063"/>
      </w:tblGrid>
      <w:tr w:rsidR="009109E5" w:rsidRPr="005B7FA5" w14:paraId="6139826E" w14:textId="77777777" w:rsidTr="00AB512C">
        <w:trPr>
          <w:trHeight w:val="310"/>
          <w:tblHeader/>
          <w:jc w:val="center"/>
        </w:trPr>
        <w:tc>
          <w:tcPr>
            <w:tcW w:w="0" w:type="auto"/>
            <w:tcBorders>
              <w:top w:val="single" w:sz="4" w:space="0" w:color="737373"/>
              <w:bottom w:val="single" w:sz="4" w:space="0" w:color="737373"/>
            </w:tcBorders>
            <w:tcMar>
              <w:top w:w="103" w:type="dxa"/>
              <w:left w:w="0" w:type="dxa"/>
              <w:bottom w:w="103" w:type="dxa"/>
              <w:right w:w="206" w:type="dxa"/>
            </w:tcMar>
            <w:vAlign w:val="center"/>
            <w:hideMark/>
          </w:tcPr>
          <w:p w14:paraId="01EA8427" w14:textId="77777777" w:rsidR="009109E5" w:rsidRPr="005B7FA5" w:rsidRDefault="009109E5" w:rsidP="00AB512C">
            <w:pPr>
              <w:jc w:val="center"/>
              <w:rPr>
                <w:rFonts w:ascii="Arial" w:hAnsi="Arial" w:cs="Arial"/>
                <w:b/>
                <w:bCs/>
                <w:sz w:val="24"/>
                <w:szCs w:val="24"/>
              </w:rPr>
            </w:pPr>
            <w:r w:rsidRPr="005B7FA5">
              <w:rPr>
                <w:rFonts w:ascii="Arial" w:hAnsi="Arial" w:cs="Arial"/>
                <w:b/>
                <w:bCs/>
                <w:sz w:val="24"/>
                <w:szCs w:val="24"/>
              </w:rPr>
              <w:t>Categoría</w:t>
            </w:r>
          </w:p>
        </w:tc>
        <w:tc>
          <w:tcPr>
            <w:tcW w:w="0" w:type="auto"/>
            <w:tcBorders>
              <w:top w:val="single" w:sz="4" w:space="0" w:color="737373"/>
              <w:bottom w:val="single" w:sz="4" w:space="0" w:color="737373"/>
            </w:tcBorders>
            <w:tcMar>
              <w:top w:w="103" w:type="dxa"/>
              <w:left w:w="206" w:type="dxa"/>
              <w:bottom w:w="103" w:type="dxa"/>
              <w:right w:w="206" w:type="dxa"/>
            </w:tcMar>
            <w:vAlign w:val="center"/>
            <w:hideMark/>
          </w:tcPr>
          <w:p w14:paraId="1CDC7DB3" w14:textId="77777777" w:rsidR="009109E5" w:rsidRPr="005B7FA5" w:rsidRDefault="009109E5" w:rsidP="00AB512C">
            <w:pPr>
              <w:jc w:val="center"/>
              <w:rPr>
                <w:rFonts w:ascii="Arial" w:hAnsi="Arial" w:cs="Arial"/>
                <w:b/>
                <w:bCs/>
                <w:sz w:val="24"/>
                <w:szCs w:val="24"/>
              </w:rPr>
            </w:pPr>
            <w:r w:rsidRPr="005B7FA5">
              <w:rPr>
                <w:rFonts w:ascii="Arial" w:hAnsi="Arial" w:cs="Arial"/>
                <w:b/>
                <w:bCs/>
                <w:sz w:val="24"/>
                <w:szCs w:val="24"/>
              </w:rPr>
              <w:t>DHT22</w:t>
            </w:r>
          </w:p>
        </w:tc>
        <w:tc>
          <w:tcPr>
            <w:tcW w:w="0" w:type="auto"/>
            <w:tcBorders>
              <w:top w:val="single" w:sz="4" w:space="0" w:color="737373"/>
              <w:bottom w:val="single" w:sz="4" w:space="0" w:color="737373"/>
            </w:tcBorders>
            <w:tcMar>
              <w:top w:w="103" w:type="dxa"/>
              <w:left w:w="206" w:type="dxa"/>
              <w:bottom w:w="103" w:type="dxa"/>
              <w:right w:w="206" w:type="dxa"/>
            </w:tcMar>
            <w:vAlign w:val="center"/>
            <w:hideMark/>
          </w:tcPr>
          <w:p w14:paraId="51CEFD79" w14:textId="77777777" w:rsidR="009109E5" w:rsidRPr="005B7FA5" w:rsidRDefault="009109E5" w:rsidP="00AB512C">
            <w:pPr>
              <w:jc w:val="center"/>
              <w:rPr>
                <w:rFonts w:ascii="Arial" w:hAnsi="Arial" w:cs="Arial"/>
                <w:b/>
                <w:bCs/>
                <w:sz w:val="24"/>
                <w:szCs w:val="24"/>
              </w:rPr>
            </w:pPr>
            <w:r w:rsidRPr="005B7FA5">
              <w:rPr>
                <w:rFonts w:ascii="Arial" w:hAnsi="Arial" w:cs="Arial"/>
                <w:b/>
                <w:bCs/>
                <w:sz w:val="24"/>
                <w:szCs w:val="24"/>
              </w:rPr>
              <w:t>DHT11</w:t>
            </w:r>
          </w:p>
        </w:tc>
        <w:tc>
          <w:tcPr>
            <w:tcW w:w="0" w:type="auto"/>
            <w:tcBorders>
              <w:top w:val="single" w:sz="4" w:space="0" w:color="737373"/>
              <w:bottom w:val="single" w:sz="4" w:space="0" w:color="737373"/>
            </w:tcBorders>
            <w:tcMar>
              <w:top w:w="103" w:type="dxa"/>
              <w:left w:w="206" w:type="dxa"/>
              <w:bottom w:w="103" w:type="dxa"/>
              <w:right w:w="206" w:type="dxa"/>
            </w:tcMar>
            <w:vAlign w:val="center"/>
            <w:hideMark/>
          </w:tcPr>
          <w:p w14:paraId="0CDEFA6B" w14:textId="77777777" w:rsidR="009109E5" w:rsidRPr="005B7FA5" w:rsidRDefault="009109E5" w:rsidP="00AB512C">
            <w:pPr>
              <w:jc w:val="center"/>
              <w:rPr>
                <w:rFonts w:ascii="Arial" w:hAnsi="Arial" w:cs="Arial"/>
                <w:b/>
                <w:bCs/>
                <w:sz w:val="24"/>
                <w:szCs w:val="24"/>
              </w:rPr>
            </w:pPr>
            <w:r w:rsidRPr="005B7FA5">
              <w:rPr>
                <w:rFonts w:ascii="Arial" w:hAnsi="Arial" w:cs="Arial"/>
                <w:b/>
                <w:bCs/>
                <w:sz w:val="24"/>
                <w:szCs w:val="24"/>
              </w:rPr>
              <w:t>SHT20</w:t>
            </w:r>
          </w:p>
        </w:tc>
      </w:tr>
      <w:tr w:rsidR="009109E5" w:rsidRPr="005B7FA5" w14:paraId="62B55F0E" w14:textId="77777777" w:rsidTr="00AB512C">
        <w:trPr>
          <w:trHeight w:val="1212"/>
          <w:jc w:val="center"/>
        </w:trPr>
        <w:tc>
          <w:tcPr>
            <w:tcW w:w="0" w:type="auto"/>
            <w:tcBorders>
              <w:bottom w:val="single" w:sz="4" w:space="0" w:color="737373"/>
            </w:tcBorders>
            <w:tcMar>
              <w:top w:w="103" w:type="dxa"/>
              <w:left w:w="0" w:type="dxa"/>
              <w:bottom w:w="103" w:type="dxa"/>
              <w:right w:w="206" w:type="dxa"/>
            </w:tcMar>
            <w:vAlign w:val="center"/>
            <w:hideMark/>
          </w:tcPr>
          <w:p w14:paraId="764DB290" w14:textId="77777777" w:rsidR="009109E5" w:rsidRPr="005B7FA5" w:rsidRDefault="009109E5" w:rsidP="00AB512C">
            <w:pPr>
              <w:jc w:val="center"/>
              <w:rPr>
                <w:rFonts w:ascii="Arial" w:hAnsi="Arial" w:cs="Arial"/>
                <w:b/>
                <w:bCs/>
                <w:sz w:val="24"/>
                <w:szCs w:val="24"/>
              </w:rPr>
            </w:pPr>
            <w:r w:rsidRPr="005B7FA5">
              <w:rPr>
                <w:rFonts w:ascii="Arial" w:hAnsi="Arial" w:cs="Arial"/>
                <w:b/>
                <w:bCs/>
                <w:sz w:val="24"/>
                <w:szCs w:val="24"/>
              </w:rPr>
              <w:t>Rangos de temperatura y humedad</w:t>
            </w:r>
          </w:p>
        </w:tc>
        <w:tc>
          <w:tcPr>
            <w:tcW w:w="0" w:type="auto"/>
            <w:tcBorders>
              <w:bottom w:val="single" w:sz="4" w:space="0" w:color="737373"/>
            </w:tcBorders>
            <w:tcMar>
              <w:top w:w="103" w:type="dxa"/>
              <w:left w:w="206" w:type="dxa"/>
              <w:bottom w:w="103" w:type="dxa"/>
              <w:right w:w="206" w:type="dxa"/>
            </w:tcMar>
            <w:vAlign w:val="center"/>
            <w:hideMark/>
          </w:tcPr>
          <w:p w14:paraId="1DC84124" w14:textId="77777777" w:rsidR="009109E5" w:rsidRPr="005B7FA5" w:rsidRDefault="009109E5" w:rsidP="00AB512C">
            <w:pPr>
              <w:jc w:val="center"/>
              <w:rPr>
                <w:rFonts w:ascii="Arial" w:hAnsi="Arial" w:cs="Arial"/>
                <w:sz w:val="24"/>
                <w:szCs w:val="24"/>
              </w:rPr>
            </w:pPr>
            <w:r w:rsidRPr="005B7FA5">
              <w:rPr>
                <w:rFonts w:ascii="Arial" w:hAnsi="Arial" w:cs="Arial"/>
                <w:sz w:val="24"/>
                <w:szCs w:val="24"/>
              </w:rPr>
              <w:t>-40°C a 80°C y 0% a 100% HR</w:t>
            </w:r>
          </w:p>
        </w:tc>
        <w:tc>
          <w:tcPr>
            <w:tcW w:w="0" w:type="auto"/>
            <w:tcBorders>
              <w:bottom w:val="single" w:sz="4" w:space="0" w:color="737373"/>
            </w:tcBorders>
            <w:tcMar>
              <w:top w:w="103" w:type="dxa"/>
              <w:left w:w="206" w:type="dxa"/>
              <w:bottom w:w="103" w:type="dxa"/>
              <w:right w:w="206" w:type="dxa"/>
            </w:tcMar>
            <w:vAlign w:val="center"/>
            <w:hideMark/>
          </w:tcPr>
          <w:p w14:paraId="2677BB40" w14:textId="77777777" w:rsidR="009109E5" w:rsidRPr="005B7FA5" w:rsidRDefault="009109E5" w:rsidP="00AB512C">
            <w:pPr>
              <w:jc w:val="center"/>
              <w:rPr>
                <w:rFonts w:ascii="Arial" w:hAnsi="Arial" w:cs="Arial"/>
                <w:sz w:val="24"/>
                <w:szCs w:val="24"/>
              </w:rPr>
            </w:pPr>
            <w:r w:rsidRPr="005B7FA5">
              <w:rPr>
                <w:rFonts w:ascii="Arial" w:hAnsi="Arial" w:cs="Arial"/>
                <w:sz w:val="24"/>
                <w:szCs w:val="24"/>
              </w:rPr>
              <w:t>0°C a 50°C y 20% a 80% HR</w:t>
            </w:r>
          </w:p>
        </w:tc>
        <w:tc>
          <w:tcPr>
            <w:tcW w:w="0" w:type="auto"/>
            <w:tcBorders>
              <w:bottom w:val="single" w:sz="4" w:space="0" w:color="737373"/>
            </w:tcBorders>
            <w:tcMar>
              <w:top w:w="103" w:type="dxa"/>
              <w:left w:w="206" w:type="dxa"/>
              <w:bottom w:w="103" w:type="dxa"/>
              <w:right w:w="206" w:type="dxa"/>
            </w:tcMar>
            <w:vAlign w:val="center"/>
            <w:hideMark/>
          </w:tcPr>
          <w:p w14:paraId="5A57506D" w14:textId="77777777" w:rsidR="009109E5" w:rsidRPr="005B7FA5" w:rsidRDefault="009109E5" w:rsidP="00AB512C">
            <w:pPr>
              <w:jc w:val="center"/>
              <w:rPr>
                <w:rFonts w:ascii="Arial" w:hAnsi="Arial" w:cs="Arial"/>
                <w:sz w:val="24"/>
                <w:szCs w:val="24"/>
              </w:rPr>
            </w:pPr>
            <w:r w:rsidRPr="005B7FA5">
              <w:rPr>
                <w:rFonts w:ascii="Arial" w:hAnsi="Arial" w:cs="Arial"/>
                <w:sz w:val="24"/>
                <w:szCs w:val="24"/>
              </w:rPr>
              <w:t>-40°C a 125°C y 0% a 100%HR</w:t>
            </w:r>
          </w:p>
        </w:tc>
      </w:tr>
      <w:tr w:rsidR="009109E5" w:rsidRPr="005B7FA5" w14:paraId="43E2A749" w14:textId="77777777" w:rsidTr="00AB512C">
        <w:trPr>
          <w:trHeight w:val="807"/>
          <w:jc w:val="center"/>
        </w:trPr>
        <w:tc>
          <w:tcPr>
            <w:tcW w:w="0" w:type="auto"/>
            <w:tcBorders>
              <w:bottom w:val="single" w:sz="4" w:space="0" w:color="737373"/>
            </w:tcBorders>
            <w:tcMar>
              <w:top w:w="103" w:type="dxa"/>
              <w:left w:w="0" w:type="dxa"/>
              <w:bottom w:w="103" w:type="dxa"/>
              <w:right w:w="206" w:type="dxa"/>
            </w:tcMar>
            <w:vAlign w:val="center"/>
            <w:hideMark/>
          </w:tcPr>
          <w:p w14:paraId="630C86C8" w14:textId="77777777" w:rsidR="009109E5" w:rsidRPr="005B7FA5" w:rsidRDefault="009109E5" w:rsidP="00AB512C">
            <w:pPr>
              <w:jc w:val="center"/>
              <w:rPr>
                <w:rFonts w:ascii="Arial" w:hAnsi="Arial" w:cs="Arial"/>
                <w:b/>
                <w:bCs/>
                <w:sz w:val="24"/>
                <w:szCs w:val="24"/>
              </w:rPr>
            </w:pPr>
            <w:r w:rsidRPr="005B7FA5">
              <w:rPr>
                <w:rFonts w:ascii="Arial" w:hAnsi="Arial" w:cs="Arial"/>
                <w:b/>
                <w:bCs/>
                <w:sz w:val="24"/>
                <w:szCs w:val="24"/>
              </w:rPr>
              <w:t>Precisión</w:t>
            </w:r>
          </w:p>
        </w:tc>
        <w:tc>
          <w:tcPr>
            <w:tcW w:w="0" w:type="auto"/>
            <w:tcBorders>
              <w:bottom w:val="single" w:sz="4" w:space="0" w:color="737373"/>
            </w:tcBorders>
            <w:tcMar>
              <w:top w:w="103" w:type="dxa"/>
              <w:left w:w="206" w:type="dxa"/>
              <w:bottom w:w="103" w:type="dxa"/>
              <w:right w:w="206" w:type="dxa"/>
            </w:tcMar>
            <w:vAlign w:val="center"/>
            <w:hideMark/>
          </w:tcPr>
          <w:p w14:paraId="729B99AB" w14:textId="77777777" w:rsidR="009109E5" w:rsidRPr="005B7FA5" w:rsidRDefault="009109E5" w:rsidP="00AB512C">
            <w:pPr>
              <w:jc w:val="center"/>
              <w:rPr>
                <w:rFonts w:ascii="Arial" w:hAnsi="Arial" w:cs="Arial"/>
                <w:sz w:val="24"/>
                <w:szCs w:val="24"/>
              </w:rPr>
            </w:pPr>
            <w:r w:rsidRPr="005B7FA5">
              <w:rPr>
                <w:rFonts w:ascii="Arial" w:hAnsi="Arial" w:cs="Arial"/>
                <w:sz w:val="24"/>
                <w:szCs w:val="24"/>
              </w:rPr>
              <w:t xml:space="preserve">±0.5°C </w:t>
            </w:r>
          </w:p>
          <w:p w14:paraId="56632E5B" w14:textId="77777777" w:rsidR="009109E5" w:rsidRPr="005B7FA5" w:rsidRDefault="009109E5" w:rsidP="00AB512C">
            <w:pPr>
              <w:jc w:val="center"/>
              <w:rPr>
                <w:rFonts w:ascii="Arial" w:hAnsi="Arial" w:cs="Arial"/>
                <w:sz w:val="24"/>
                <w:szCs w:val="24"/>
              </w:rPr>
            </w:pPr>
            <w:r w:rsidRPr="005B7FA5">
              <w:rPr>
                <w:rFonts w:ascii="Arial" w:hAnsi="Arial" w:cs="Arial"/>
                <w:sz w:val="24"/>
                <w:szCs w:val="24"/>
              </w:rPr>
              <w:t>y ±2% HR</w:t>
            </w:r>
          </w:p>
        </w:tc>
        <w:tc>
          <w:tcPr>
            <w:tcW w:w="0" w:type="auto"/>
            <w:tcBorders>
              <w:bottom w:val="single" w:sz="4" w:space="0" w:color="737373"/>
            </w:tcBorders>
            <w:tcMar>
              <w:top w:w="103" w:type="dxa"/>
              <w:left w:w="206" w:type="dxa"/>
              <w:bottom w:w="103" w:type="dxa"/>
              <w:right w:w="206" w:type="dxa"/>
            </w:tcMar>
            <w:vAlign w:val="center"/>
            <w:hideMark/>
          </w:tcPr>
          <w:p w14:paraId="35F62F01" w14:textId="77777777" w:rsidR="009109E5" w:rsidRPr="005B7FA5" w:rsidRDefault="009109E5" w:rsidP="00AB512C">
            <w:pPr>
              <w:jc w:val="center"/>
              <w:rPr>
                <w:rFonts w:ascii="Arial" w:hAnsi="Arial" w:cs="Arial"/>
                <w:sz w:val="24"/>
                <w:szCs w:val="24"/>
              </w:rPr>
            </w:pPr>
            <w:r w:rsidRPr="005B7FA5">
              <w:rPr>
                <w:rFonts w:ascii="Arial" w:hAnsi="Arial" w:cs="Arial"/>
                <w:sz w:val="24"/>
                <w:szCs w:val="24"/>
              </w:rPr>
              <w:t xml:space="preserve">±2°C </w:t>
            </w:r>
          </w:p>
          <w:p w14:paraId="4075F9F4" w14:textId="77777777" w:rsidR="009109E5" w:rsidRPr="005B7FA5" w:rsidRDefault="009109E5" w:rsidP="00AB512C">
            <w:pPr>
              <w:jc w:val="center"/>
              <w:rPr>
                <w:rFonts w:ascii="Arial" w:hAnsi="Arial" w:cs="Arial"/>
                <w:sz w:val="24"/>
                <w:szCs w:val="24"/>
              </w:rPr>
            </w:pPr>
            <w:r w:rsidRPr="005B7FA5">
              <w:rPr>
                <w:rFonts w:ascii="Arial" w:hAnsi="Arial" w:cs="Arial"/>
                <w:sz w:val="24"/>
                <w:szCs w:val="24"/>
              </w:rPr>
              <w:t>y ±5% HR</w:t>
            </w:r>
          </w:p>
        </w:tc>
        <w:tc>
          <w:tcPr>
            <w:tcW w:w="0" w:type="auto"/>
            <w:tcBorders>
              <w:bottom w:val="single" w:sz="4" w:space="0" w:color="737373"/>
            </w:tcBorders>
            <w:tcMar>
              <w:top w:w="103" w:type="dxa"/>
              <w:left w:w="206" w:type="dxa"/>
              <w:bottom w:w="103" w:type="dxa"/>
              <w:right w:w="206" w:type="dxa"/>
            </w:tcMar>
            <w:vAlign w:val="center"/>
            <w:hideMark/>
          </w:tcPr>
          <w:p w14:paraId="0902CF26" w14:textId="77777777" w:rsidR="009109E5" w:rsidRPr="005B7FA5" w:rsidRDefault="009109E5" w:rsidP="00AB512C">
            <w:pPr>
              <w:jc w:val="center"/>
              <w:rPr>
                <w:rFonts w:ascii="Arial" w:hAnsi="Arial" w:cs="Arial"/>
                <w:sz w:val="24"/>
                <w:szCs w:val="24"/>
              </w:rPr>
            </w:pPr>
            <w:r w:rsidRPr="005B7FA5">
              <w:rPr>
                <w:rFonts w:ascii="Arial" w:hAnsi="Arial" w:cs="Arial"/>
                <w:sz w:val="24"/>
                <w:szCs w:val="24"/>
              </w:rPr>
              <w:t xml:space="preserve">±0.3°C </w:t>
            </w:r>
          </w:p>
          <w:p w14:paraId="4BD19F8C" w14:textId="77777777" w:rsidR="009109E5" w:rsidRPr="005B7FA5" w:rsidRDefault="009109E5" w:rsidP="00AB512C">
            <w:pPr>
              <w:jc w:val="center"/>
              <w:rPr>
                <w:rFonts w:ascii="Arial" w:hAnsi="Arial" w:cs="Arial"/>
                <w:sz w:val="24"/>
                <w:szCs w:val="24"/>
              </w:rPr>
            </w:pPr>
            <w:r w:rsidRPr="005B7FA5">
              <w:rPr>
                <w:rFonts w:ascii="Arial" w:hAnsi="Arial" w:cs="Arial"/>
                <w:sz w:val="24"/>
                <w:szCs w:val="24"/>
              </w:rPr>
              <w:t>y ±3%HR</w:t>
            </w:r>
          </w:p>
        </w:tc>
      </w:tr>
      <w:tr w:rsidR="009109E5" w:rsidRPr="005B7FA5" w14:paraId="7F4A3641" w14:textId="77777777" w:rsidTr="00AB512C">
        <w:trPr>
          <w:trHeight w:val="411"/>
          <w:jc w:val="center"/>
        </w:trPr>
        <w:tc>
          <w:tcPr>
            <w:tcW w:w="0" w:type="auto"/>
            <w:tcBorders>
              <w:bottom w:val="single" w:sz="4" w:space="0" w:color="737373"/>
            </w:tcBorders>
            <w:tcMar>
              <w:top w:w="103" w:type="dxa"/>
              <w:left w:w="0" w:type="dxa"/>
              <w:bottom w:w="103" w:type="dxa"/>
              <w:right w:w="206" w:type="dxa"/>
            </w:tcMar>
            <w:vAlign w:val="center"/>
            <w:hideMark/>
          </w:tcPr>
          <w:p w14:paraId="693864CC" w14:textId="77777777" w:rsidR="009109E5" w:rsidRPr="005B7FA5" w:rsidRDefault="009109E5" w:rsidP="00AB512C">
            <w:pPr>
              <w:jc w:val="center"/>
              <w:rPr>
                <w:rFonts w:ascii="Arial" w:hAnsi="Arial" w:cs="Arial"/>
                <w:b/>
                <w:bCs/>
                <w:sz w:val="24"/>
                <w:szCs w:val="24"/>
              </w:rPr>
            </w:pPr>
            <w:r w:rsidRPr="005B7FA5">
              <w:rPr>
                <w:rFonts w:ascii="Arial" w:hAnsi="Arial" w:cs="Arial"/>
                <w:b/>
                <w:bCs/>
                <w:sz w:val="24"/>
                <w:szCs w:val="24"/>
              </w:rPr>
              <w:t>Costos</w:t>
            </w:r>
          </w:p>
        </w:tc>
        <w:tc>
          <w:tcPr>
            <w:tcW w:w="0" w:type="auto"/>
            <w:tcBorders>
              <w:bottom w:val="single" w:sz="4" w:space="0" w:color="737373"/>
            </w:tcBorders>
            <w:tcMar>
              <w:top w:w="103" w:type="dxa"/>
              <w:left w:w="206" w:type="dxa"/>
              <w:bottom w:w="103" w:type="dxa"/>
              <w:right w:w="206" w:type="dxa"/>
            </w:tcMar>
            <w:vAlign w:val="center"/>
            <w:hideMark/>
          </w:tcPr>
          <w:p w14:paraId="337FD8AD" w14:textId="77777777" w:rsidR="009109E5" w:rsidRPr="005B7FA5" w:rsidRDefault="009109E5" w:rsidP="00AB512C">
            <w:pPr>
              <w:jc w:val="center"/>
              <w:rPr>
                <w:rFonts w:ascii="Arial" w:hAnsi="Arial" w:cs="Arial"/>
                <w:sz w:val="24"/>
                <w:szCs w:val="24"/>
              </w:rPr>
            </w:pPr>
            <w:r w:rsidRPr="005B7FA5">
              <w:rPr>
                <w:rFonts w:ascii="Arial" w:hAnsi="Arial" w:cs="Arial"/>
                <w:sz w:val="24"/>
                <w:szCs w:val="24"/>
              </w:rPr>
              <w:t>Moderado</w:t>
            </w:r>
          </w:p>
        </w:tc>
        <w:tc>
          <w:tcPr>
            <w:tcW w:w="0" w:type="auto"/>
            <w:tcBorders>
              <w:bottom w:val="single" w:sz="4" w:space="0" w:color="737373"/>
            </w:tcBorders>
            <w:tcMar>
              <w:top w:w="103" w:type="dxa"/>
              <w:left w:w="206" w:type="dxa"/>
              <w:bottom w:w="103" w:type="dxa"/>
              <w:right w:w="206" w:type="dxa"/>
            </w:tcMar>
            <w:vAlign w:val="center"/>
            <w:hideMark/>
          </w:tcPr>
          <w:p w14:paraId="4AA83445" w14:textId="77777777" w:rsidR="009109E5" w:rsidRPr="005B7FA5" w:rsidRDefault="009109E5" w:rsidP="00AB512C">
            <w:pPr>
              <w:jc w:val="center"/>
              <w:rPr>
                <w:rFonts w:ascii="Arial" w:hAnsi="Arial" w:cs="Arial"/>
                <w:sz w:val="24"/>
                <w:szCs w:val="24"/>
              </w:rPr>
            </w:pPr>
            <w:r w:rsidRPr="005B7FA5">
              <w:rPr>
                <w:rFonts w:ascii="Arial" w:hAnsi="Arial" w:cs="Arial"/>
                <w:sz w:val="24"/>
                <w:szCs w:val="24"/>
              </w:rPr>
              <w:t>Muy económico</w:t>
            </w:r>
          </w:p>
        </w:tc>
        <w:tc>
          <w:tcPr>
            <w:tcW w:w="0" w:type="auto"/>
            <w:tcBorders>
              <w:bottom w:val="single" w:sz="4" w:space="0" w:color="737373"/>
            </w:tcBorders>
            <w:tcMar>
              <w:top w:w="103" w:type="dxa"/>
              <w:left w:w="206" w:type="dxa"/>
              <w:bottom w:w="103" w:type="dxa"/>
              <w:right w:w="206" w:type="dxa"/>
            </w:tcMar>
            <w:vAlign w:val="center"/>
            <w:hideMark/>
          </w:tcPr>
          <w:p w14:paraId="31EA2996" w14:textId="77777777" w:rsidR="009109E5" w:rsidRPr="005B7FA5" w:rsidRDefault="009109E5" w:rsidP="00AB512C">
            <w:pPr>
              <w:jc w:val="center"/>
              <w:rPr>
                <w:rFonts w:ascii="Arial" w:hAnsi="Arial" w:cs="Arial"/>
                <w:sz w:val="24"/>
                <w:szCs w:val="24"/>
              </w:rPr>
            </w:pPr>
            <w:r w:rsidRPr="005B7FA5">
              <w:rPr>
                <w:rFonts w:ascii="Arial" w:hAnsi="Arial" w:cs="Arial"/>
                <w:sz w:val="24"/>
                <w:szCs w:val="24"/>
              </w:rPr>
              <w:t>Costo alto</w:t>
            </w:r>
          </w:p>
        </w:tc>
      </w:tr>
    </w:tbl>
    <w:p w14:paraId="59935C2B" w14:textId="5F1E04F5" w:rsidR="009109E5" w:rsidRPr="005B7FA5" w:rsidRDefault="00EB04E1" w:rsidP="00EB04E1">
      <w:pPr>
        <w:spacing w:line="480" w:lineRule="auto"/>
        <w:jc w:val="center"/>
        <w:rPr>
          <w:rFonts w:ascii="Arial" w:hAnsi="Arial" w:cs="Arial"/>
          <w:sz w:val="24"/>
          <w:szCs w:val="24"/>
        </w:rPr>
      </w:pPr>
      <w:r w:rsidRPr="005B7FA5">
        <w:rPr>
          <w:rFonts w:ascii="Arial" w:hAnsi="Arial" w:cs="Arial"/>
          <w:b/>
          <w:bCs/>
          <w:sz w:val="24"/>
          <w:szCs w:val="24"/>
        </w:rPr>
        <w:t xml:space="preserve">Fuente de consulta: </w:t>
      </w:r>
      <w:r w:rsidRPr="005B7FA5">
        <w:rPr>
          <w:rFonts w:ascii="Arial" w:hAnsi="Arial" w:cs="Arial"/>
          <w:sz w:val="24"/>
          <w:szCs w:val="24"/>
        </w:rPr>
        <w:t xml:space="preserve">adaptado de </w:t>
      </w:r>
      <w:r w:rsidR="009109E5" w:rsidRPr="005B7FA5">
        <w:rPr>
          <w:rFonts w:ascii="Arial" w:hAnsi="Arial" w:cs="Arial"/>
          <w:sz w:val="24"/>
          <w:szCs w:val="24"/>
        </w:rPr>
        <w:fldChar w:fldCharType="begin"/>
      </w:r>
      <w:r w:rsidR="009109E5" w:rsidRPr="005B7FA5">
        <w:rPr>
          <w:rFonts w:ascii="Arial" w:hAnsi="Arial" w:cs="Arial"/>
          <w:sz w:val="24"/>
          <w:szCs w:val="24"/>
        </w:rPr>
        <w:instrText xml:space="preserve"> ADDIN ZOTERO_ITEM CSL_CITATION {"citationID":"lv3tffnf","properties":{"formattedCitation":"(Liu, 2019)","plainCitation":"(Liu, 2019)","dontUpdate":true,"noteIndex":0},"citationItems":[{"id":37,"uris":["http://zotero.org/users/17017021/items/GWDB4HV2"],"itemData":{"id":37,"type":"article-journal","language":"en","source":"Zotero","title":"Digital-output relative humidity &amp; temperature sensor/module DHT22 (DHT22 also named as AM2302)","author":[{"family":"Liu","given":"Thomas"}],"issued":{"date-parts":[["2019"]]}}}],"schema":"https://github.com/citation-style-language/schema/raw/master/csl-citation.json"} </w:instrText>
      </w:r>
      <w:r w:rsidR="009109E5" w:rsidRPr="005B7FA5">
        <w:rPr>
          <w:rFonts w:ascii="Arial" w:hAnsi="Arial" w:cs="Arial"/>
          <w:sz w:val="24"/>
          <w:szCs w:val="24"/>
        </w:rPr>
        <w:fldChar w:fldCharType="separate"/>
      </w:r>
      <w:r w:rsidR="009109E5" w:rsidRPr="005B7FA5">
        <w:rPr>
          <w:rFonts w:ascii="Arial" w:hAnsi="Arial" w:cs="Arial"/>
          <w:sz w:val="24"/>
          <w:szCs w:val="24"/>
        </w:rPr>
        <w:t>Liu (2019)</w:t>
      </w:r>
      <w:r w:rsidR="009109E5" w:rsidRPr="005B7FA5">
        <w:rPr>
          <w:rFonts w:ascii="Arial" w:hAnsi="Arial" w:cs="Arial"/>
          <w:sz w:val="24"/>
          <w:szCs w:val="24"/>
        </w:rPr>
        <w:fldChar w:fldCharType="end"/>
      </w:r>
      <w:r w:rsidR="009109E5" w:rsidRPr="005B7FA5">
        <w:rPr>
          <w:rFonts w:ascii="Arial" w:hAnsi="Arial" w:cs="Arial"/>
          <w:sz w:val="24"/>
          <w:szCs w:val="24"/>
        </w:rPr>
        <w:t>.</w:t>
      </w:r>
    </w:p>
    <w:p w14:paraId="34B9F45E" w14:textId="13FB817E" w:rsidR="002213FB" w:rsidRPr="005B7FA5" w:rsidRDefault="002213FB" w:rsidP="00663589">
      <w:pPr>
        <w:pStyle w:val="Descripcin"/>
        <w:rPr>
          <w:rFonts w:ascii="Arial" w:hAnsi="Arial" w:cs="Arial"/>
          <w:i/>
          <w:iCs/>
        </w:rPr>
      </w:pPr>
      <w:r w:rsidRPr="005B7FA5">
        <w:rPr>
          <w:rStyle w:val="Ttulodellibro"/>
          <w:rFonts w:ascii="Arial" w:hAnsi="Arial" w:cs="Arial"/>
          <w:i w:val="0"/>
          <w:iCs w:val="0"/>
        </w:rPr>
        <w:t>Tabla 3.</w:t>
      </w:r>
      <w:r w:rsidRPr="005B7FA5">
        <w:rPr>
          <w:rStyle w:val="Ttulodellibro"/>
          <w:rFonts w:ascii="Arial" w:hAnsi="Arial" w:cs="Arial"/>
          <w:b w:val="0"/>
          <w:bCs/>
          <w:i w:val="0"/>
          <w:iCs w:val="0"/>
        </w:rPr>
        <w:t xml:space="preserve"> FZ0430 vs INA3221</w:t>
      </w:r>
    </w:p>
    <w:tbl>
      <w:tblPr>
        <w:tblW w:w="0" w:type="auto"/>
        <w:jc w:val="center"/>
        <w:tblCellMar>
          <w:top w:w="15" w:type="dxa"/>
          <w:left w:w="15" w:type="dxa"/>
          <w:bottom w:w="15" w:type="dxa"/>
          <w:right w:w="15" w:type="dxa"/>
        </w:tblCellMar>
        <w:tblLook w:val="04A0" w:firstRow="1" w:lastRow="0" w:firstColumn="1" w:lastColumn="0" w:noHBand="0" w:noVBand="1"/>
      </w:tblPr>
      <w:tblGrid>
        <w:gridCol w:w="2234"/>
        <w:gridCol w:w="2181"/>
        <w:gridCol w:w="4423"/>
      </w:tblGrid>
      <w:tr w:rsidR="002213FB" w:rsidRPr="005B7FA5" w14:paraId="53466588" w14:textId="77777777" w:rsidTr="00AB512C">
        <w:trPr>
          <w:tblHeader/>
          <w:jc w:val="center"/>
        </w:trPr>
        <w:tc>
          <w:tcPr>
            <w:tcW w:w="0" w:type="auto"/>
            <w:tcBorders>
              <w:top w:val="single" w:sz="4" w:space="0" w:color="737373"/>
              <w:bottom w:val="single" w:sz="4" w:space="0" w:color="737373"/>
            </w:tcBorders>
            <w:tcMar>
              <w:top w:w="103" w:type="dxa"/>
              <w:left w:w="0" w:type="dxa"/>
              <w:bottom w:w="103" w:type="dxa"/>
              <w:right w:w="206" w:type="dxa"/>
            </w:tcMar>
            <w:vAlign w:val="center"/>
            <w:hideMark/>
          </w:tcPr>
          <w:p w14:paraId="5CE09928" w14:textId="77777777" w:rsidR="002213FB" w:rsidRPr="005B7FA5" w:rsidRDefault="002213FB" w:rsidP="00AB512C">
            <w:pPr>
              <w:jc w:val="center"/>
              <w:rPr>
                <w:rFonts w:ascii="Arial" w:hAnsi="Arial" w:cs="Arial"/>
                <w:b/>
                <w:bCs/>
                <w:sz w:val="24"/>
                <w:szCs w:val="24"/>
              </w:rPr>
            </w:pPr>
            <w:r w:rsidRPr="005B7FA5">
              <w:rPr>
                <w:rFonts w:ascii="Arial" w:hAnsi="Arial" w:cs="Arial"/>
                <w:b/>
                <w:bCs/>
                <w:sz w:val="24"/>
                <w:szCs w:val="24"/>
              </w:rPr>
              <w:t>Categoría</w:t>
            </w:r>
          </w:p>
        </w:tc>
        <w:tc>
          <w:tcPr>
            <w:tcW w:w="0" w:type="auto"/>
            <w:tcBorders>
              <w:top w:val="single" w:sz="4" w:space="0" w:color="737373"/>
              <w:bottom w:val="single" w:sz="4" w:space="0" w:color="737373"/>
            </w:tcBorders>
            <w:tcMar>
              <w:top w:w="103" w:type="dxa"/>
              <w:left w:w="206" w:type="dxa"/>
              <w:bottom w:w="103" w:type="dxa"/>
              <w:right w:w="206" w:type="dxa"/>
            </w:tcMar>
            <w:vAlign w:val="center"/>
            <w:hideMark/>
          </w:tcPr>
          <w:p w14:paraId="2F6079A9" w14:textId="77777777" w:rsidR="002213FB" w:rsidRPr="005B7FA5" w:rsidRDefault="002213FB" w:rsidP="00AB512C">
            <w:pPr>
              <w:jc w:val="center"/>
              <w:rPr>
                <w:rFonts w:ascii="Arial" w:hAnsi="Arial" w:cs="Arial"/>
                <w:b/>
                <w:bCs/>
                <w:sz w:val="24"/>
                <w:szCs w:val="24"/>
              </w:rPr>
            </w:pPr>
            <w:r w:rsidRPr="005B7FA5">
              <w:rPr>
                <w:rFonts w:ascii="Arial" w:hAnsi="Arial" w:cs="Arial"/>
                <w:b/>
                <w:bCs/>
                <w:sz w:val="24"/>
                <w:szCs w:val="24"/>
              </w:rPr>
              <w:t>INA3221</w:t>
            </w:r>
          </w:p>
        </w:tc>
        <w:tc>
          <w:tcPr>
            <w:tcW w:w="0" w:type="auto"/>
            <w:tcBorders>
              <w:top w:val="single" w:sz="4" w:space="0" w:color="737373"/>
              <w:bottom w:val="single" w:sz="4" w:space="0" w:color="737373"/>
            </w:tcBorders>
            <w:tcMar>
              <w:top w:w="103" w:type="dxa"/>
              <w:left w:w="206" w:type="dxa"/>
              <w:bottom w:w="103" w:type="dxa"/>
              <w:right w:w="206" w:type="dxa"/>
            </w:tcMar>
            <w:vAlign w:val="center"/>
            <w:hideMark/>
          </w:tcPr>
          <w:p w14:paraId="232811FA" w14:textId="77777777" w:rsidR="002213FB" w:rsidRPr="005B7FA5" w:rsidRDefault="002213FB" w:rsidP="00AB512C">
            <w:pPr>
              <w:jc w:val="center"/>
              <w:rPr>
                <w:rFonts w:ascii="Arial" w:hAnsi="Arial" w:cs="Arial"/>
                <w:b/>
                <w:bCs/>
                <w:sz w:val="24"/>
                <w:szCs w:val="24"/>
              </w:rPr>
            </w:pPr>
            <w:r w:rsidRPr="005B7FA5">
              <w:rPr>
                <w:rFonts w:ascii="Arial" w:hAnsi="Arial" w:cs="Arial"/>
                <w:b/>
                <w:bCs/>
                <w:sz w:val="24"/>
                <w:szCs w:val="24"/>
              </w:rPr>
              <w:t>FZ0430</w:t>
            </w:r>
          </w:p>
        </w:tc>
      </w:tr>
      <w:tr w:rsidR="002213FB" w:rsidRPr="005B7FA5" w14:paraId="04C0FFDC" w14:textId="77777777" w:rsidTr="00AB512C">
        <w:trPr>
          <w:jc w:val="center"/>
        </w:trPr>
        <w:tc>
          <w:tcPr>
            <w:tcW w:w="0" w:type="auto"/>
            <w:tcBorders>
              <w:bottom w:val="single" w:sz="4" w:space="0" w:color="737373"/>
            </w:tcBorders>
            <w:tcMar>
              <w:top w:w="103" w:type="dxa"/>
              <w:left w:w="0" w:type="dxa"/>
              <w:bottom w:w="103" w:type="dxa"/>
              <w:right w:w="206" w:type="dxa"/>
            </w:tcMar>
            <w:vAlign w:val="center"/>
            <w:hideMark/>
          </w:tcPr>
          <w:p w14:paraId="4EB1F7B5" w14:textId="77777777" w:rsidR="002213FB" w:rsidRPr="005B7FA5" w:rsidRDefault="002213FB" w:rsidP="00AB512C">
            <w:pPr>
              <w:jc w:val="center"/>
              <w:rPr>
                <w:rFonts w:ascii="Arial" w:hAnsi="Arial" w:cs="Arial"/>
                <w:b/>
                <w:bCs/>
                <w:sz w:val="24"/>
                <w:szCs w:val="24"/>
              </w:rPr>
            </w:pPr>
            <w:r w:rsidRPr="005B7FA5">
              <w:rPr>
                <w:rFonts w:ascii="Arial" w:hAnsi="Arial" w:cs="Arial"/>
                <w:b/>
                <w:bCs/>
                <w:sz w:val="24"/>
                <w:szCs w:val="24"/>
              </w:rPr>
              <w:t>Rango de voltaje</w:t>
            </w:r>
          </w:p>
        </w:tc>
        <w:tc>
          <w:tcPr>
            <w:tcW w:w="0" w:type="auto"/>
            <w:tcBorders>
              <w:bottom w:val="single" w:sz="4" w:space="0" w:color="737373"/>
            </w:tcBorders>
            <w:tcMar>
              <w:top w:w="103" w:type="dxa"/>
              <w:left w:w="206" w:type="dxa"/>
              <w:bottom w:w="103" w:type="dxa"/>
              <w:right w:w="206" w:type="dxa"/>
            </w:tcMar>
            <w:vAlign w:val="center"/>
            <w:hideMark/>
          </w:tcPr>
          <w:p w14:paraId="1C78CAC6" w14:textId="77777777" w:rsidR="002213FB" w:rsidRPr="005B7FA5" w:rsidRDefault="002213FB" w:rsidP="00AB512C">
            <w:pPr>
              <w:jc w:val="center"/>
              <w:rPr>
                <w:rFonts w:ascii="Arial" w:hAnsi="Arial" w:cs="Arial"/>
                <w:sz w:val="24"/>
                <w:szCs w:val="24"/>
              </w:rPr>
            </w:pPr>
            <w:r w:rsidRPr="005B7FA5">
              <w:rPr>
                <w:rFonts w:ascii="Arial" w:hAnsi="Arial" w:cs="Arial"/>
                <w:sz w:val="24"/>
                <w:szCs w:val="24"/>
              </w:rPr>
              <w:t>Hasta 26V (tres canales)</w:t>
            </w:r>
          </w:p>
        </w:tc>
        <w:tc>
          <w:tcPr>
            <w:tcW w:w="0" w:type="auto"/>
            <w:tcBorders>
              <w:bottom w:val="single" w:sz="4" w:space="0" w:color="737373"/>
            </w:tcBorders>
            <w:tcMar>
              <w:top w:w="103" w:type="dxa"/>
              <w:left w:w="206" w:type="dxa"/>
              <w:bottom w:w="103" w:type="dxa"/>
              <w:right w:w="206" w:type="dxa"/>
            </w:tcMar>
            <w:vAlign w:val="center"/>
            <w:hideMark/>
          </w:tcPr>
          <w:p w14:paraId="6107D69C" w14:textId="77777777" w:rsidR="002213FB" w:rsidRPr="005B7FA5" w:rsidRDefault="002213FB" w:rsidP="00AB512C">
            <w:pPr>
              <w:jc w:val="center"/>
              <w:rPr>
                <w:rFonts w:ascii="Arial" w:hAnsi="Arial" w:cs="Arial"/>
                <w:sz w:val="24"/>
                <w:szCs w:val="24"/>
              </w:rPr>
            </w:pPr>
            <w:r w:rsidRPr="005B7FA5">
              <w:rPr>
                <w:rFonts w:ascii="Arial" w:hAnsi="Arial" w:cs="Arial"/>
                <w:sz w:val="24"/>
                <w:szCs w:val="24"/>
              </w:rPr>
              <w:t>0-25V (medición de nivel de batería)</w:t>
            </w:r>
          </w:p>
        </w:tc>
      </w:tr>
      <w:tr w:rsidR="002213FB" w:rsidRPr="005B7FA5" w14:paraId="495138AE" w14:textId="77777777" w:rsidTr="00AB512C">
        <w:trPr>
          <w:jc w:val="center"/>
        </w:trPr>
        <w:tc>
          <w:tcPr>
            <w:tcW w:w="0" w:type="auto"/>
            <w:tcBorders>
              <w:bottom w:val="single" w:sz="4" w:space="0" w:color="737373"/>
            </w:tcBorders>
            <w:tcMar>
              <w:top w:w="103" w:type="dxa"/>
              <w:left w:w="0" w:type="dxa"/>
              <w:bottom w:w="103" w:type="dxa"/>
              <w:right w:w="206" w:type="dxa"/>
            </w:tcMar>
            <w:vAlign w:val="center"/>
            <w:hideMark/>
          </w:tcPr>
          <w:p w14:paraId="7B243E96" w14:textId="77777777" w:rsidR="002213FB" w:rsidRPr="005B7FA5" w:rsidRDefault="002213FB" w:rsidP="00AB512C">
            <w:pPr>
              <w:jc w:val="center"/>
              <w:rPr>
                <w:rFonts w:ascii="Arial" w:hAnsi="Arial" w:cs="Arial"/>
                <w:b/>
                <w:bCs/>
                <w:sz w:val="24"/>
                <w:szCs w:val="24"/>
              </w:rPr>
            </w:pPr>
            <w:r w:rsidRPr="005B7FA5">
              <w:rPr>
                <w:rFonts w:ascii="Arial" w:hAnsi="Arial" w:cs="Arial"/>
                <w:b/>
                <w:bCs/>
                <w:sz w:val="24"/>
                <w:szCs w:val="24"/>
              </w:rPr>
              <w:t>Rango de corriente</w:t>
            </w:r>
          </w:p>
        </w:tc>
        <w:tc>
          <w:tcPr>
            <w:tcW w:w="0" w:type="auto"/>
            <w:tcBorders>
              <w:bottom w:val="single" w:sz="4" w:space="0" w:color="737373"/>
            </w:tcBorders>
            <w:tcMar>
              <w:top w:w="103" w:type="dxa"/>
              <w:left w:w="206" w:type="dxa"/>
              <w:bottom w:w="103" w:type="dxa"/>
              <w:right w:w="206" w:type="dxa"/>
            </w:tcMar>
            <w:vAlign w:val="center"/>
            <w:hideMark/>
          </w:tcPr>
          <w:p w14:paraId="3881EC04" w14:textId="77777777" w:rsidR="002213FB" w:rsidRPr="005B7FA5" w:rsidRDefault="002213FB" w:rsidP="00AB512C">
            <w:pPr>
              <w:jc w:val="center"/>
              <w:rPr>
                <w:rFonts w:ascii="Arial" w:hAnsi="Arial" w:cs="Arial"/>
                <w:sz w:val="24"/>
                <w:szCs w:val="24"/>
              </w:rPr>
            </w:pPr>
            <w:r w:rsidRPr="005B7FA5">
              <w:rPr>
                <w:rFonts w:ascii="Arial" w:hAnsi="Arial" w:cs="Arial"/>
                <w:sz w:val="24"/>
                <w:szCs w:val="24"/>
              </w:rPr>
              <w:t>Hasta 3.2A (tres canales)</w:t>
            </w:r>
          </w:p>
        </w:tc>
        <w:tc>
          <w:tcPr>
            <w:tcW w:w="0" w:type="auto"/>
            <w:tcBorders>
              <w:bottom w:val="single" w:sz="4" w:space="0" w:color="737373"/>
            </w:tcBorders>
            <w:tcMar>
              <w:top w:w="103" w:type="dxa"/>
              <w:left w:w="206" w:type="dxa"/>
              <w:bottom w:w="103" w:type="dxa"/>
              <w:right w:w="206" w:type="dxa"/>
            </w:tcMar>
            <w:vAlign w:val="center"/>
            <w:hideMark/>
          </w:tcPr>
          <w:p w14:paraId="6B48221A" w14:textId="77777777" w:rsidR="002213FB" w:rsidRPr="005B7FA5" w:rsidRDefault="002213FB" w:rsidP="00AB512C">
            <w:pPr>
              <w:jc w:val="center"/>
              <w:rPr>
                <w:rFonts w:ascii="Arial" w:hAnsi="Arial" w:cs="Arial"/>
                <w:sz w:val="24"/>
                <w:szCs w:val="24"/>
              </w:rPr>
            </w:pPr>
            <w:r w:rsidRPr="005B7FA5">
              <w:rPr>
                <w:rFonts w:ascii="Arial" w:hAnsi="Arial" w:cs="Arial"/>
                <w:sz w:val="24"/>
                <w:szCs w:val="24"/>
              </w:rPr>
              <w:t>No requiere medir amperios directamente</w:t>
            </w:r>
          </w:p>
        </w:tc>
      </w:tr>
      <w:tr w:rsidR="002213FB" w:rsidRPr="005B7FA5" w14:paraId="222F7250" w14:textId="77777777" w:rsidTr="00AB512C">
        <w:trPr>
          <w:jc w:val="center"/>
        </w:trPr>
        <w:tc>
          <w:tcPr>
            <w:tcW w:w="0" w:type="auto"/>
            <w:tcBorders>
              <w:bottom w:val="single" w:sz="4" w:space="0" w:color="737373"/>
            </w:tcBorders>
            <w:tcMar>
              <w:top w:w="103" w:type="dxa"/>
              <w:left w:w="0" w:type="dxa"/>
              <w:bottom w:w="103" w:type="dxa"/>
              <w:right w:w="206" w:type="dxa"/>
            </w:tcMar>
            <w:vAlign w:val="center"/>
            <w:hideMark/>
          </w:tcPr>
          <w:p w14:paraId="4BF84127" w14:textId="77777777" w:rsidR="002213FB" w:rsidRPr="005B7FA5" w:rsidRDefault="002213FB" w:rsidP="00AB512C">
            <w:pPr>
              <w:jc w:val="center"/>
              <w:rPr>
                <w:rFonts w:ascii="Arial" w:hAnsi="Arial" w:cs="Arial"/>
                <w:b/>
                <w:bCs/>
                <w:sz w:val="24"/>
                <w:szCs w:val="24"/>
              </w:rPr>
            </w:pPr>
            <w:r w:rsidRPr="005B7FA5">
              <w:rPr>
                <w:rFonts w:ascii="Arial" w:hAnsi="Arial" w:cs="Arial"/>
                <w:b/>
                <w:bCs/>
                <w:sz w:val="24"/>
                <w:szCs w:val="24"/>
              </w:rPr>
              <w:lastRenderedPageBreak/>
              <w:t>Voltaje de alimentación</w:t>
            </w:r>
          </w:p>
        </w:tc>
        <w:tc>
          <w:tcPr>
            <w:tcW w:w="0" w:type="auto"/>
            <w:tcBorders>
              <w:bottom w:val="single" w:sz="4" w:space="0" w:color="737373"/>
            </w:tcBorders>
            <w:tcMar>
              <w:top w:w="103" w:type="dxa"/>
              <w:left w:w="206" w:type="dxa"/>
              <w:bottom w:w="103" w:type="dxa"/>
              <w:right w:w="206" w:type="dxa"/>
            </w:tcMar>
            <w:vAlign w:val="center"/>
            <w:hideMark/>
          </w:tcPr>
          <w:p w14:paraId="0DE85C1F" w14:textId="77777777" w:rsidR="002213FB" w:rsidRPr="005B7FA5" w:rsidRDefault="002213FB" w:rsidP="00AB512C">
            <w:pPr>
              <w:jc w:val="center"/>
              <w:rPr>
                <w:rFonts w:ascii="Arial" w:hAnsi="Arial" w:cs="Arial"/>
                <w:sz w:val="24"/>
                <w:szCs w:val="24"/>
              </w:rPr>
            </w:pPr>
            <w:r w:rsidRPr="005B7FA5">
              <w:rPr>
                <w:rFonts w:ascii="Arial" w:hAnsi="Arial" w:cs="Arial"/>
                <w:sz w:val="24"/>
                <w:szCs w:val="24"/>
              </w:rPr>
              <w:t>2.7 a 5.5 VDC</w:t>
            </w:r>
          </w:p>
        </w:tc>
        <w:tc>
          <w:tcPr>
            <w:tcW w:w="0" w:type="auto"/>
            <w:tcBorders>
              <w:bottom w:val="single" w:sz="4" w:space="0" w:color="737373"/>
            </w:tcBorders>
            <w:tcMar>
              <w:top w:w="103" w:type="dxa"/>
              <w:left w:w="206" w:type="dxa"/>
              <w:bottom w:w="103" w:type="dxa"/>
              <w:right w:w="206" w:type="dxa"/>
            </w:tcMar>
            <w:vAlign w:val="center"/>
            <w:hideMark/>
          </w:tcPr>
          <w:p w14:paraId="2622DAC5" w14:textId="77777777" w:rsidR="002213FB" w:rsidRPr="005B7FA5" w:rsidRDefault="002213FB" w:rsidP="00AB512C">
            <w:pPr>
              <w:jc w:val="center"/>
              <w:rPr>
                <w:rFonts w:ascii="Arial" w:hAnsi="Arial" w:cs="Arial"/>
                <w:sz w:val="24"/>
                <w:szCs w:val="24"/>
              </w:rPr>
            </w:pPr>
            <w:r w:rsidRPr="005B7FA5">
              <w:rPr>
                <w:rFonts w:ascii="Arial" w:hAnsi="Arial" w:cs="Arial"/>
                <w:sz w:val="24"/>
                <w:szCs w:val="24"/>
              </w:rPr>
              <w:t>No necesita alimentación directa (conexión: GND + pin analógico)</w:t>
            </w:r>
            <w:r w:rsidRPr="005B7FA5">
              <w:rPr>
                <w:rFonts w:ascii="Arial" w:hAnsi="Arial" w:cs="Arial"/>
                <w:sz w:val="24"/>
                <w:szCs w:val="24"/>
              </w:rPr>
              <w:br/>
              <w:t>- 5V = 25V</w:t>
            </w:r>
            <w:r w:rsidRPr="005B7FA5">
              <w:rPr>
                <w:rFonts w:ascii="Arial" w:hAnsi="Arial" w:cs="Arial"/>
                <w:sz w:val="24"/>
                <w:szCs w:val="24"/>
              </w:rPr>
              <w:br/>
              <w:t>- 3.3V = 16.5V</w:t>
            </w:r>
          </w:p>
        </w:tc>
      </w:tr>
      <w:tr w:rsidR="002213FB" w:rsidRPr="005B7FA5" w14:paraId="0EEDBA79" w14:textId="77777777" w:rsidTr="00AB512C">
        <w:trPr>
          <w:jc w:val="center"/>
        </w:trPr>
        <w:tc>
          <w:tcPr>
            <w:tcW w:w="0" w:type="auto"/>
            <w:tcBorders>
              <w:bottom w:val="single" w:sz="4" w:space="0" w:color="737373"/>
            </w:tcBorders>
            <w:tcMar>
              <w:top w:w="103" w:type="dxa"/>
              <w:left w:w="0" w:type="dxa"/>
              <w:bottom w:w="103" w:type="dxa"/>
              <w:right w:w="206" w:type="dxa"/>
            </w:tcMar>
            <w:vAlign w:val="center"/>
            <w:hideMark/>
          </w:tcPr>
          <w:p w14:paraId="11412A20" w14:textId="77777777" w:rsidR="002213FB" w:rsidRPr="005B7FA5" w:rsidRDefault="002213FB" w:rsidP="00AB512C">
            <w:pPr>
              <w:jc w:val="center"/>
              <w:rPr>
                <w:rFonts w:ascii="Arial" w:hAnsi="Arial" w:cs="Arial"/>
                <w:b/>
                <w:bCs/>
                <w:sz w:val="24"/>
                <w:szCs w:val="24"/>
              </w:rPr>
            </w:pPr>
            <w:r w:rsidRPr="005B7FA5">
              <w:rPr>
                <w:rFonts w:ascii="Arial" w:hAnsi="Arial" w:cs="Arial"/>
                <w:b/>
                <w:bCs/>
                <w:sz w:val="24"/>
                <w:szCs w:val="24"/>
              </w:rPr>
              <w:t>Costos</w:t>
            </w:r>
          </w:p>
        </w:tc>
        <w:tc>
          <w:tcPr>
            <w:tcW w:w="0" w:type="auto"/>
            <w:tcBorders>
              <w:bottom w:val="single" w:sz="4" w:space="0" w:color="737373"/>
            </w:tcBorders>
            <w:tcMar>
              <w:top w:w="103" w:type="dxa"/>
              <w:left w:w="206" w:type="dxa"/>
              <w:bottom w:w="103" w:type="dxa"/>
              <w:right w:w="206" w:type="dxa"/>
            </w:tcMar>
            <w:vAlign w:val="center"/>
            <w:hideMark/>
          </w:tcPr>
          <w:p w14:paraId="0BF9D6E9" w14:textId="77777777" w:rsidR="002213FB" w:rsidRPr="005B7FA5" w:rsidRDefault="002213FB" w:rsidP="00AB512C">
            <w:pPr>
              <w:jc w:val="center"/>
              <w:rPr>
                <w:rFonts w:ascii="Arial" w:hAnsi="Arial" w:cs="Arial"/>
                <w:sz w:val="24"/>
                <w:szCs w:val="24"/>
              </w:rPr>
            </w:pPr>
            <w:r w:rsidRPr="005B7FA5">
              <w:rPr>
                <w:rFonts w:ascii="Arial" w:hAnsi="Arial" w:cs="Arial"/>
                <w:sz w:val="24"/>
                <w:szCs w:val="24"/>
              </w:rPr>
              <w:t>Más costoso</w:t>
            </w:r>
          </w:p>
        </w:tc>
        <w:tc>
          <w:tcPr>
            <w:tcW w:w="0" w:type="auto"/>
            <w:tcBorders>
              <w:bottom w:val="single" w:sz="4" w:space="0" w:color="737373"/>
            </w:tcBorders>
            <w:tcMar>
              <w:top w:w="103" w:type="dxa"/>
              <w:left w:w="206" w:type="dxa"/>
              <w:bottom w:w="103" w:type="dxa"/>
              <w:right w:w="206" w:type="dxa"/>
            </w:tcMar>
            <w:vAlign w:val="center"/>
            <w:hideMark/>
          </w:tcPr>
          <w:p w14:paraId="0AB64E7D" w14:textId="77777777" w:rsidR="002213FB" w:rsidRPr="005B7FA5" w:rsidRDefault="002213FB" w:rsidP="00AB512C">
            <w:pPr>
              <w:jc w:val="center"/>
              <w:rPr>
                <w:rFonts w:ascii="Arial" w:hAnsi="Arial" w:cs="Arial"/>
                <w:sz w:val="24"/>
                <w:szCs w:val="24"/>
              </w:rPr>
            </w:pPr>
            <w:r w:rsidRPr="005B7FA5">
              <w:rPr>
                <w:rFonts w:ascii="Arial" w:hAnsi="Arial" w:cs="Arial"/>
                <w:sz w:val="24"/>
                <w:szCs w:val="24"/>
              </w:rPr>
              <w:t>Más asequible (por 1V de diferencia)</w:t>
            </w:r>
          </w:p>
        </w:tc>
      </w:tr>
    </w:tbl>
    <w:p w14:paraId="51177C1D" w14:textId="72466D5F" w:rsidR="002213FB" w:rsidRPr="005B7FA5" w:rsidRDefault="002213FB" w:rsidP="002213FB">
      <w:pPr>
        <w:spacing w:line="480" w:lineRule="auto"/>
        <w:jc w:val="center"/>
        <w:rPr>
          <w:rFonts w:ascii="Arial" w:hAnsi="Arial" w:cs="Arial"/>
          <w:sz w:val="24"/>
          <w:szCs w:val="24"/>
        </w:rPr>
      </w:pPr>
      <w:r w:rsidRPr="005B7FA5">
        <w:rPr>
          <w:rFonts w:ascii="Arial" w:hAnsi="Arial" w:cs="Arial"/>
          <w:b/>
          <w:bCs/>
          <w:sz w:val="24"/>
          <w:szCs w:val="24"/>
        </w:rPr>
        <w:t xml:space="preserve">Fuente de consulta: </w:t>
      </w:r>
      <w:r w:rsidRPr="005B7FA5">
        <w:rPr>
          <w:rFonts w:ascii="Arial" w:hAnsi="Arial" w:cs="Arial"/>
          <w:sz w:val="24"/>
          <w:szCs w:val="24"/>
        </w:rPr>
        <w:t xml:space="preserve">adaptado de </w:t>
      </w:r>
      <w:r w:rsidRPr="005B7FA5">
        <w:rPr>
          <w:rFonts w:ascii="Arial" w:hAnsi="Arial" w:cs="Arial"/>
          <w:sz w:val="24"/>
          <w:szCs w:val="24"/>
        </w:rPr>
        <w:fldChar w:fldCharType="begin"/>
      </w:r>
      <w:r w:rsidRPr="005B7FA5">
        <w:rPr>
          <w:rFonts w:ascii="Arial" w:hAnsi="Arial" w:cs="Arial"/>
          <w:sz w:val="24"/>
          <w:szCs w:val="24"/>
        </w:rPr>
        <w:instrText xml:space="preserve"> ADDIN ZOTERO_ITEM CSL_CITATION {"citationID":"CjPth09R","properties":{"formattedCitation":"(Importaciones Socami, 2025)","plainCitation":"(Importaciones Socami, 2025)","dontUpdate":true,"noteIndex":0},"citationItems":[{"id":40,"uris":["http://zotero.org/users/17017021/items/N8JZXUA7"],"itemData":{"id":40,"type":"webpage","abstract":"//////////IMPORTACIONES SOCAMI//////////Sensor Voltaje Analogo Arduino Tension Voltimetro 0-25v(ENTREGA INMEDIATA)¿Qué es Módulo Sensor de Voltaje?Es un pequeño módulo divisor de tensión con resistencias de 30K y 7K5. Puede medir un voltaje de hasta 25V DC y lo divide por un factor de 5 (7.5/(30+7.5)). Es compatible con placas de Arduino, NodeMCU, ESP32 y otros microcontroladores MCU de 5V o 3.3V. Para MCU de 5V no sobrepasar el voltaje de medición de 25V esto evitara dañar el MCU, para el caso de MCU de 3.3V no sobrepasar el voltaje de medición de 16.5V.¿Para qué sirve Módulo Sensor de Voltaje?Este sensor es muy útil para medir el estado de una batería, comprobar la alimentación de un dispositivo de 12V o 24V, como una tira LED, un electroimán, un ventilador, o una celda peltier por ejemplo.ESPECIFICACIÓN Y CARACTERÍSTICAS- Tipo: Sensor de voltaje- Rango de entrada de voltaje VCC: DC 0-25V- Rango de detección de voltaje VCC: DC 0.02445V – 25V- Resolución analógica de voltaje: 0.00489 V- Voltaje detección entrada máximo: 25V (5V x 5 = 25V) o 16.5v (3.3V x 5 = 16.5V)- Tipo de salida: Analógica- Con orificio de sujeción- Tiene un conector block de dos tornillos para medir tensión- Polaridad marcada en módulo- Compatible con Arduino, PICs y otros.- Aplicaciones: Medición de voltajePines de medición:* VCC: Voltaje a medir de 0 ~ 25V* GND: Pin negativo del voltaje a medirPines de salida:* S: Señal analógica, conectar a pin analógico del microcontrolador (5V o 3.3V)* +: Pin de entrada positiva MCU. No esta conectada a nada no utilizar* –: Conectar al GND del MCU (5V o 3.3V)///////////////////////////////////////////////////////////////////////////////////////////////////////IMPORTANTE:Los envíos se realizan en los siguientes horarios:- De lunes a viernes el mismo día (Para las compras realizadas antes de las 12pm)- Sábados el mismo día (Para las compras realizadas antes de las 11am)- Domingos y festivos no es posible hacer envíos.- Si el envío no se puede enviar el mismo día se enviará al día hábil siguiente.Esto se debe especialmente a los horarios de recolección que manejan las transportadoras.Se garantiza que se entrega funcionando a la perfección, NO cubre por mala manipulación por parte del usuario. ya que estos equipos son de manipulación directa y se pueden quemar por una mala conexión, mala polarización, sobre voltajes, entre otros.///////////////////////////////////////////////////////////////////////////////////////////////////////PROCESO DE COMPRATodas nuestras ventas se realizan a través de Mercado Pago.Así tu compra estará protegida y contaras con todos los medios de pago que esta ofrece.///////////////////////////////////////////////////////////////////////////////////////////////////////NO OLVIDES VISITAR TODAS MIS PUBLICACIONES,https://listado.mercadolibre.com.co/_CustId_468783817RECUERDA QUE SOMOS:IMPORTACIONES SOCAMI.ESTAMOS UBICADOS EN RIONEGRO (ANTIOQUIA)///////////////////////////////////////////////////////////////////////////////////////////////////////PREGUNTAS FRECUENTES¿TIENEN ALGUNA GARANTÍA?Se garantiza que se entrega funcionando a la perfección, NO cubre por mala manipulación por parte del usuario. ya que estos equipos son de manipulación directa y se pueden quemar por una mala conexión, mala polarización, sobre voltajes, entre otros.¿EL ARTICULO SIGUE DISPONIBLE?Nosotros siempre garantizaremos el stock que aparece publicado en mercado libre, en caso de terminarse el stock Mercadolibre automáticamente terminara la publicación, evitando de esta forma la posible sobre oferta de un articulo.","language":"es-CO","title":"Sensor Voltaje Analogo Arduino Voltimetro 0-25v Fz0430","URL":"https://www.mercadolibre.com.co/modulo-de-sensor-de-voltaje-dc-0-25-v-para-arduino-pic-y-raspberr/p/MCO33087019","author":[{"family":"Importaciones Socami","given":""}],"accessed":{"date-parts":[["2025",4,24]]},"issued":{"date-parts":[["2025"]]}}}],"schema":"https://github.com/citation-style-language/schema/raw/master/csl-citation.json"} </w:instrText>
      </w:r>
      <w:r w:rsidRPr="005B7FA5">
        <w:rPr>
          <w:rFonts w:ascii="Arial" w:hAnsi="Arial" w:cs="Arial"/>
          <w:sz w:val="24"/>
          <w:szCs w:val="24"/>
        </w:rPr>
        <w:fldChar w:fldCharType="separate"/>
      </w:r>
      <w:r w:rsidRPr="005B7FA5">
        <w:rPr>
          <w:rFonts w:ascii="Arial" w:hAnsi="Arial" w:cs="Arial"/>
          <w:sz w:val="24"/>
          <w:szCs w:val="24"/>
        </w:rPr>
        <w:t>Importaciones Socami (2025)</w:t>
      </w:r>
      <w:r w:rsidRPr="005B7FA5">
        <w:rPr>
          <w:rFonts w:ascii="Arial" w:hAnsi="Arial" w:cs="Arial"/>
          <w:sz w:val="24"/>
          <w:szCs w:val="24"/>
        </w:rPr>
        <w:fldChar w:fldCharType="end"/>
      </w:r>
    </w:p>
    <w:p w14:paraId="4B5FC6F3" w14:textId="77777777" w:rsidR="00080D64" w:rsidRPr="005B7FA5" w:rsidRDefault="00080D64" w:rsidP="003F416B">
      <w:pPr>
        <w:rPr>
          <w:rFonts w:ascii="Arial" w:hAnsi="Arial" w:cs="Arial"/>
          <w:b/>
          <w:sz w:val="24"/>
          <w:szCs w:val="24"/>
        </w:rPr>
      </w:pPr>
    </w:p>
    <w:p w14:paraId="2DCBCD77" w14:textId="77777777" w:rsidR="00080D64" w:rsidRPr="005B7FA5" w:rsidRDefault="00080D64" w:rsidP="003F416B">
      <w:pPr>
        <w:rPr>
          <w:rFonts w:ascii="Arial" w:hAnsi="Arial" w:cs="Arial"/>
          <w:b/>
          <w:sz w:val="24"/>
          <w:szCs w:val="24"/>
        </w:rPr>
      </w:pPr>
    </w:p>
    <w:p w14:paraId="5EA66D93" w14:textId="07FC67F4" w:rsidR="00080D64" w:rsidRPr="005B7FA5" w:rsidRDefault="00765F3B" w:rsidP="003F416B">
      <w:pPr>
        <w:rPr>
          <w:rFonts w:ascii="Arial" w:hAnsi="Arial" w:cs="Arial"/>
          <w:b/>
          <w:sz w:val="24"/>
          <w:szCs w:val="24"/>
        </w:rPr>
      </w:pPr>
      <w:r w:rsidRPr="005B7FA5">
        <w:rPr>
          <w:rFonts w:ascii="Arial" w:hAnsi="Arial" w:cs="Arial"/>
          <w:b/>
          <w:sz w:val="24"/>
          <w:szCs w:val="24"/>
        </w:rPr>
        <w:t>VISUALIZACIÓN DE LOS DATOS</w:t>
      </w:r>
    </w:p>
    <w:p w14:paraId="2A573FA4" w14:textId="3ED7454B" w:rsidR="00080D64" w:rsidRPr="005B7FA5" w:rsidRDefault="00BC3DBC" w:rsidP="00663589">
      <w:pPr>
        <w:pStyle w:val="Descripcin"/>
        <w:rPr>
          <w:rFonts w:ascii="Arial" w:hAnsi="Arial" w:cs="Arial"/>
        </w:rPr>
      </w:pPr>
      <w:r w:rsidRPr="005B7FA5">
        <w:rPr>
          <w:rFonts w:ascii="Arial" w:hAnsi="Arial" w:cs="Arial"/>
          <w:noProof/>
        </w:rPr>
        <w:lastRenderedPageBreak/>
        <w:drawing>
          <wp:inline distT="0" distB="0" distL="0" distR="0" wp14:anchorId="10EE93EB" wp14:editId="54486381">
            <wp:extent cx="2530279" cy="1760220"/>
            <wp:effectExtent l="0" t="0" r="3810" b="0"/>
            <wp:docPr id="1059045162"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45162" name="Imagen 1" descr="Interfaz de usuario gráfica, Aplicación&#10;&#10;El contenido generado por IA puede ser incorrecto."/>
                    <pic:cNvPicPr/>
                  </pic:nvPicPr>
                  <pic:blipFill rotWithShape="1">
                    <a:blip r:embed="rId7"/>
                    <a:srcRect l="11669" t="17394" r="56754" b="43554"/>
                    <a:stretch/>
                  </pic:blipFill>
                  <pic:spPr bwMode="auto">
                    <a:xfrm>
                      <a:off x="0" y="0"/>
                      <a:ext cx="2590830" cy="1802343"/>
                    </a:xfrm>
                    <a:prstGeom prst="rect">
                      <a:avLst/>
                    </a:prstGeom>
                    <a:ln>
                      <a:noFill/>
                    </a:ln>
                    <a:extLst>
                      <a:ext uri="{53640926-AAD7-44D8-BBD7-CCE9431645EC}">
                        <a14:shadowObscured xmlns:a14="http://schemas.microsoft.com/office/drawing/2010/main"/>
                      </a:ext>
                    </a:extLst>
                  </pic:spPr>
                </pic:pic>
              </a:graphicData>
            </a:graphic>
          </wp:inline>
        </w:drawing>
      </w:r>
      <w:r w:rsidRPr="005B7FA5">
        <w:rPr>
          <w:rFonts w:ascii="Arial" w:hAnsi="Arial" w:cs="Arial"/>
          <w:noProof/>
        </w:rPr>
        <w:drawing>
          <wp:inline distT="0" distB="0" distL="0" distR="0" wp14:anchorId="34BC3166" wp14:editId="24475754">
            <wp:extent cx="2583180" cy="1801806"/>
            <wp:effectExtent l="0" t="0" r="7620" b="8255"/>
            <wp:docPr id="873939895"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45162" name="Imagen 1" descr="Interfaz de usuario gráfica, Aplicación&#10;&#10;El contenido generado por IA puede ser incorrecto."/>
                    <pic:cNvPicPr/>
                  </pic:nvPicPr>
                  <pic:blipFill rotWithShape="1">
                    <a:blip r:embed="rId7"/>
                    <a:srcRect l="11669" t="55474" r="56754" b="5370"/>
                    <a:stretch/>
                  </pic:blipFill>
                  <pic:spPr bwMode="auto">
                    <a:xfrm>
                      <a:off x="0" y="0"/>
                      <a:ext cx="2642714" cy="1843332"/>
                    </a:xfrm>
                    <a:prstGeom prst="rect">
                      <a:avLst/>
                    </a:prstGeom>
                    <a:ln>
                      <a:noFill/>
                    </a:ln>
                    <a:extLst>
                      <a:ext uri="{53640926-AAD7-44D8-BBD7-CCE9431645EC}">
                        <a14:shadowObscured xmlns:a14="http://schemas.microsoft.com/office/drawing/2010/main"/>
                      </a:ext>
                    </a:extLst>
                  </pic:spPr>
                </pic:pic>
              </a:graphicData>
            </a:graphic>
          </wp:inline>
        </w:drawing>
      </w:r>
      <w:r w:rsidR="000E3A0B" w:rsidRPr="005B7FA5">
        <w:rPr>
          <w:rFonts w:ascii="Arial" w:hAnsi="Arial" w:cs="Arial"/>
          <w:b/>
        </w:rPr>
        <w:t xml:space="preserve"> Figura 1.</w:t>
      </w:r>
      <w:r w:rsidR="000E3A0B" w:rsidRPr="005B7FA5">
        <w:rPr>
          <w:rFonts w:ascii="Arial" w:hAnsi="Arial" w:cs="Arial"/>
        </w:rPr>
        <w:t xml:space="preserve"> </w:t>
      </w:r>
      <w:proofErr w:type="spellStart"/>
      <w:r w:rsidR="000E3A0B" w:rsidRPr="005B7FA5">
        <w:rPr>
          <w:rFonts w:ascii="Arial" w:hAnsi="Arial" w:cs="Arial"/>
        </w:rPr>
        <w:t>ThingSpeak</w:t>
      </w:r>
      <w:proofErr w:type="spellEnd"/>
      <w:r w:rsidR="000E3A0B" w:rsidRPr="005B7FA5">
        <w:rPr>
          <w:rFonts w:ascii="Arial" w:hAnsi="Arial" w:cs="Arial"/>
        </w:rPr>
        <w:t xml:space="preserve"> Temperatura, </w:t>
      </w:r>
      <w:r w:rsidR="000E3A0B" w:rsidRPr="005B7FA5">
        <w:rPr>
          <w:rFonts w:ascii="Arial" w:hAnsi="Arial" w:cs="Arial"/>
          <w:lang w:val="es-ES"/>
        </w:rPr>
        <w:t>e</w:t>
      </w:r>
      <w:r w:rsidRPr="005B7FA5">
        <w:rPr>
          <w:rFonts w:ascii="Arial" w:hAnsi="Arial" w:cs="Arial"/>
          <w:lang w:val="es-ES"/>
        </w:rPr>
        <w:t>laboración propia.</w:t>
      </w:r>
    </w:p>
    <w:p w14:paraId="27364EBC" w14:textId="77777777" w:rsidR="000E3A0B" w:rsidRPr="005B7FA5" w:rsidRDefault="00BC3DBC" w:rsidP="00663589">
      <w:pPr>
        <w:pStyle w:val="Descripcin"/>
        <w:rPr>
          <w:rFonts w:ascii="Arial" w:hAnsi="Arial" w:cs="Arial"/>
        </w:rPr>
      </w:pPr>
      <w:r w:rsidRPr="005B7FA5">
        <w:rPr>
          <w:rFonts w:ascii="Arial" w:hAnsi="Arial" w:cs="Arial"/>
          <w:noProof/>
        </w:rPr>
        <w:drawing>
          <wp:inline distT="0" distB="0" distL="0" distR="0" wp14:anchorId="16F00DBE" wp14:editId="124BE1FB">
            <wp:extent cx="2486891" cy="1699966"/>
            <wp:effectExtent l="0" t="0" r="8890" b="0"/>
            <wp:docPr id="335194264"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45162" name="Imagen 1" descr="Interfaz de usuario gráfica, Aplicación&#10;&#10;El contenido generado por IA puede ser incorrecto."/>
                    <pic:cNvPicPr/>
                  </pic:nvPicPr>
                  <pic:blipFill rotWithShape="1">
                    <a:blip r:embed="rId7"/>
                    <a:srcRect l="45817" t="17392" r="22769" b="44433"/>
                    <a:stretch/>
                  </pic:blipFill>
                  <pic:spPr bwMode="auto">
                    <a:xfrm>
                      <a:off x="0" y="0"/>
                      <a:ext cx="2538895" cy="1735514"/>
                    </a:xfrm>
                    <a:prstGeom prst="rect">
                      <a:avLst/>
                    </a:prstGeom>
                    <a:ln>
                      <a:noFill/>
                    </a:ln>
                    <a:extLst>
                      <a:ext uri="{53640926-AAD7-44D8-BBD7-CCE9431645EC}">
                        <a14:shadowObscured xmlns:a14="http://schemas.microsoft.com/office/drawing/2010/main"/>
                      </a:ext>
                    </a:extLst>
                  </pic:spPr>
                </pic:pic>
              </a:graphicData>
            </a:graphic>
          </wp:inline>
        </w:drawing>
      </w:r>
      <w:r w:rsidRPr="005B7FA5">
        <w:rPr>
          <w:rFonts w:ascii="Arial" w:hAnsi="Arial" w:cs="Arial"/>
          <w:noProof/>
        </w:rPr>
        <w:drawing>
          <wp:inline distT="0" distB="0" distL="0" distR="0" wp14:anchorId="04291741" wp14:editId="376DCD83">
            <wp:extent cx="2500746" cy="1708542"/>
            <wp:effectExtent l="0" t="0" r="0" b="6350"/>
            <wp:docPr id="1756502542"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45162" name="Imagen 1" descr="Interfaz de usuario gráfica, Aplicación&#10;&#10;El contenido generado por IA puede ser incorrecto."/>
                    <pic:cNvPicPr/>
                  </pic:nvPicPr>
                  <pic:blipFill rotWithShape="1">
                    <a:blip r:embed="rId7"/>
                    <a:srcRect l="45817" t="56155" r="22769" b="5690"/>
                    <a:stretch/>
                  </pic:blipFill>
                  <pic:spPr bwMode="auto">
                    <a:xfrm>
                      <a:off x="0" y="0"/>
                      <a:ext cx="2553933" cy="1744880"/>
                    </a:xfrm>
                    <a:prstGeom prst="rect">
                      <a:avLst/>
                    </a:prstGeom>
                    <a:ln>
                      <a:noFill/>
                    </a:ln>
                    <a:extLst>
                      <a:ext uri="{53640926-AAD7-44D8-BBD7-CCE9431645EC}">
                        <a14:shadowObscured xmlns:a14="http://schemas.microsoft.com/office/drawing/2010/main"/>
                      </a:ext>
                    </a:extLst>
                  </pic:spPr>
                </pic:pic>
              </a:graphicData>
            </a:graphic>
          </wp:inline>
        </w:drawing>
      </w:r>
      <w:r w:rsidR="000E3A0B" w:rsidRPr="005B7FA5">
        <w:rPr>
          <w:rFonts w:ascii="Arial" w:hAnsi="Arial" w:cs="Arial"/>
        </w:rPr>
        <w:t xml:space="preserve"> </w:t>
      </w:r>
    </w:p>
    <w:p w14:paraId="6F8A4701" w14:textId="449B3B59" w:rsidR="00941BC4" w:rsidRPr="005B7FA5" w:rsidRDefault="000E3A0B" w:rsidP="00663589">
      <w:pPr>
        <w:pStyle w:val="Descripcin"/>
        <w:rPr>
          <w:rFonts w:ascii="Arial" w:hAnsi="Arial" w:cs="Arial"/>
        </w:rPr>
      </w:pPr>
      <w:r w:rsidRPr="005B7FA5">
        <w:rPr>
          <w:rFonts w:ascii="Arial" w:hAnsi="Arial" w:cs="Arial"/>
          <w:b/>
        </w:rPr>
        <w:t xml:space="preserve">Figura 2. </w:t>
      </w:r>
      <w:proofErr w:type="spellStart"/>
      <w:r w:rsidRPr="005B7FA5">
        <w:rPr>
          <w:rFonts w:ascii="Arial" w:hAnsi="Arial" w:cs="Arial"/>
        </w:rPr>
        <w:t>ThingSpeak</w:t>
      </w:r>
      <w:proofErr w:type="spellEnd"/>
      <w:r w:rsidRPr="005B7FA5">
        <w:rPr>
          <w:rFonts w:ascii="Arial" w:hAnsi="Arial" w:cs="Arial"/>
        </w:rPr>
        <w:t xml:space="preserve"> Humedad, </w:t>
      </w:r>
      <w:r w:rsidRPr="005B7FA5">
        <w:rPr>
          <w:rFonts w:ascii="Arial" w:hAnsi="Arial" w:cs="Arial"/>
          <w:lang w:val="es-ES"/>
        </w:rPr>
        <w:t>e</w:t>
      </w:r>
      <w:r w:rsidR="00BC3DBC" w:rsidRPr="005B7FA5">
        <w:rPr>
          <w:rFonts w:ascii="Arial" w:hAnsi="Arial" w:cs="Arial"/>
          <w:lang w:val="es-ES"/>
        </w:rPr>
        <w:t>laboración propia.</w:t>
      </w:r>
    </w:p>
    <w:p w14:paraId="387E4CAC" w14:textId="77777777" w:rsidR="000E3A0B" w:rsidRPr="005B7FA5" w:rsidRDefault="00941BC4" w:rsidP="00941BC4">
      <w:pPr>
        <w:spacing w:line="480" w:lineRule="auto"/>
        <w:jc w:val="center"/>
        <w:rPr>
          <w:rFonts w:ascii="Arial" w:hAnsi="Arial" w:cs="Arial"/>
          <w:sz w:val="24"/>
          <w:szCs w:val="24"/>
        </w:rPr>
      </w:pPr>
      <w:r w:rsidRPr="005B7FA5">
        <w:rPr>
          <w:rFonts w:ascii="Arial" w:hAnsi="Arial" w:cs="Arial"/>
          <w:noProof/>
          <w:sz w:val="24"/>
          <w:szCs w:val="24"/>
        </w:rPr>
        <w:drawing>
          <wp:inline distT="0" distB="0" distL="0" distR="0" wp14:anchorId="3B3AC602" wp14:editId="58CB1085">
            <wp:extent cx="2507445" cy="1676400"/>
            <wp:effectExtent l="0" t="0" r="7620" b="0"/>
            <wp:docPr id="598292018" name="Imagen 1" descr="Una captura de pantalla de una red soci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92018" name="Imagen 1" descr="Una captura de pantalla de una red social&#10;&#10;El contenido generado por IA puede ser incorrecto."/>
                    <pic:cNvPicPr/>
                  </pic:nvPicPr>
                  <pic:blipFill rotWithShape="1">
                    <a:blip r:embed="rId8"/>
                    <a:srcRect l="11914" t="18450" r="56755" b="44312"/>
                    <a:stretch/>
                  </pic:blipFill>
                  <pic:spPr bwMode="auto">
                    <a:xfrm>
                      <a:off x="0" y="0"/>
                      <a:ext cx="2516700" cy="1682587"/>
                    </a:xfrm>
                    <a:prstGeom prst="rect">
                      <a:avLst/>
                    </a:prstGeom>
                    <a:ln>
                      <a:noFill/>
                    </a:ln>
                    <a:extLst>
                      <a:ext uri="{53640926-AAD7-44D8-BBD7-CCE9431645EC}">
                        <a14:shadowObscured xmlns:a14="http://schemas.microsoft.com/office/drawing/2010/main"/>
                      </a:ext>
                    </a:extLst>
                  </pic:spPr>
                </pic:pic>
              </a:graphicData>
            </a:graphic>
          </wp:inline>
        </w:drawing>
      </w:r>
      <w:r w:rsidRPr="005B7FA5">
        <w:rPr>
          <w:rFonts w:ascii="Arial" w:hAnsi="Arial" w:cs="Arial"/>
          <w:noProof/>
          <w:sz w:val="24"/>
          <w:szCs w:val="24"/>
        </w:rPr>
        <w:drawing>
          <wp:inline distT="0" distB="0" distL="0" distR="0" wp14:anchorId="0145A2CD" wp14:editId="678335D6">
            <wp:extent cx="2451946" cy="1676400"/>
            <wp:effectExtent l="0" t="0" r="5715" b="0"/>
            <wp:docPr id="1874545575" name="Imagen 1" descr="Una captura de pantalla de una red soci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92018" name="Imagen 1" descr="Una captura de pantalla de una red social&#10;&#10;El contenido generado por IA puede ser incorrecto."/>
                    <pic:cNvPicPr/>
                  </pic:nvPicPr>
                  <pic:blipFill rotWithShape="1">
                    <a:blip r:embed="rId8"/>
                    <a:srcRect l="11915" t="56591" r="57255" b="5936"/>
                    <a:stretch/>
                  </pic:blipFill>
                  <pic:spPr bwMode="auto">
                    <a:xfrm>
                      <a:off x="0" y="0"/>
                      <a:ext cx="2487283" cy="1700560"/>
                    </a:xfrm>
                    <a:prstGeom prst="rect">
                      <a:avLst/>
                    </a:prstGeom>
                    <a:ln>
                      <a:noFill/>
                    </a:ln>
                    <a:extLst>
                      <a:ext uri="{53640926-AAD7-44D8-BBD7-CCE9431645EC}">
                        <a14:shadowObscured xmlns:a14="http://schemas.microsoft.com/office/drawing/2010/main"/>
                      </a:ext>
                    </a:extLst>
                  </pic:spPr>
                </pic:pic>
              </a:graphicData>
            </a:graphic>
          </wp:inline>
        </w:drawing>
      </w:r>
      <w:r w:rsidR="000E3A0B" w:rsidRPr="005B7FA5">
        <w:rPr>
          <w:rFonts w:ascii="Arial" w:hAnsi="Arial" w:cs="Arial"/>
          <w:sz w:val="24"/>
          <w:szCs w:val="24"/>
        </w:rPr>
        <w:t xml:space="preserve"> </w:t>
      </w:r>
    </w:p>
    <w:p w14:paraId="01A1E780" w14:textId="100482CA" w:rsidR="00941BC4" w:rsidRDefault="000E3A0B" w:rsidP="00941BC4">
      <w:pPr>
        <w:spacing w:line="480" w:lineRule="auto"/>
        <w:jc w:val="center"/>
        <w:rPr>
          <w:rFonts w:ascii="Arial" w:hAnsi="Arial" w:cs="Arial"/>
          <w:sz w:val="24"/>
          <w:szCs w:val="24"/>
          <w:lang w:val="es-ES"/>
        </w:rPr>
      </w:pPr>
      <w:r w:rsidRPr="005B7FA5">
        <w:rPr>
          <w:rFonts w:ascii="Arial" w:hAnsi="Arial" w:cs="Arial"/>
          <w:b/>
          <w:bCs/>
          <w:sz w:val="24"/>
          <w:szCs w:val="24"/>
          <w:lang w:val="es-ES"/>
        </w:rPr>
        <w:t>Figura 3.</w:t>
      </w:r>
      <w:r w:rsidRPr="005B7FA5">
        <w:rPr>
          <w:rFonts w:ascii="Arial" w:hAnsi="Arial" w:cs="Arial"/>
          <w:sz w:val="24"/>
          <w:szCs w:val="24"/>
          <w:lang w:val="es-ES"/>
        </w:rPr>
        <w:t xml:space="preserve"> </w:t>
      </w:r>
      <w:proofErr w:type="spellStart"/>
      <w:r w:rsidRPr="005B7FA5">
        <w:rPr>
          <w:rFonts w:ascii="Arial" w:hAnsi="Arial" w:cs="Arial"/>
          <w:sz w:val="24"/>
          <w:szCs w:val="24"/>
          <w:lang w:val="es-ES"/>
        </w:rPr>
        <w:t>ThingSpeak</w:t>
      </w:r>
      <w:proofErr w:type="spellEnd"/>
      <w:r w:rsidRPr="005B7FA5">
        <w:rPr>
          <w:rFonts w:ascii="Arial" w:hAnsi="Arial" w:cs="Arial"/>
          <w:sz w:val="24"/>
          <w:szCs w:val="24"/>
          <w:lang w:val="es-ES"/>
        </w:rPr>
        <w:t xml:space="preserve"> Voltaje, e</w:t>
      </w:r>
      <w:r w:rsidR="00941BC4" w:rsidRPr="005B7FA5">
        <w:rPr>
          <w:rFonts w:ascii="Arial" w:hAnsi="Arial" w:cs="Arial"/>
          <w:sz w:val="24"/>
          <w:szCs w:val="24"/>
          <w:lang w:val="es-ES"/>
        </w:rPr>
        <w:t>laboración propia.</w:t>
      </w:r>
    </w:p>
    <w:p w14:paraId="12E52E59" w14:textId="77777777" w:rsidR="005A0B72" w:rsidRDefault="005A0B72" w:rsidP="00941BC4">
      <w:pPr>
        <w:spacing w:line="480" w:lineRule="auto"/>
        <w:jc w:val="center"/>
        <w:rPr>
          <w:rFonts w:ascii="Arial" w:hAnsi="Arial" w:cs="Arial"/>
          <w:sz w:val="24"/>
          <w:szCs w:val="24"/>
          <w:lang w:val="es-ES"/>
        </w:rPr>
      </w:pPr>
    </w:p>
    <w:p w14:paraId="2DA46570" w14:textId="77777777" w:rsidR="005A0B72" w:rsidRPr="005B7FA5" w:rsidRDefault="005A0B72" w:rsidP="00941BC4">
      <w:pPr>
        <w:spacing w:line="480" w:lineRule="auto"/>
        <w:jc w:val="center"/>
        <w:rPr>
          <w:rFonts w:ascii="Arial" w:hAnsi="Arial" w:cs="Arial"/>
          <w:noProof/>
          <w:sz w:val="24"/>
          <w:szCs w:val="24"/>
        </w:rPr>
      </w:pPr>
    </w:p>
    <w:p w14:paraId="254C6F1B" w14:textId="77777777" w:rsidR="002351A5" w:rsidRPr="005B7FA5" w:rsidRDefault="002351A5" w:rsidP="002351A5">
      <w:pPr>
        <w:spacing w:line="480" w:lineRule="auto"/>
        <w:jc w:val="center"/>
        <w:rPr>
          <w:rFonts w:ascii="Arial" w:hAnsi="Arial" w:cs="Arial"/>
          <w:noProof/>
          <w:sz w:val="24"/>
          <w:szCs w:val="24"/>
        </w:rPr>
      </w:pPr>
      <w:r w:rsidRPr="005B7FA5">
        <w:rPr>
          <w:rFonts w:ascii="Arial" w:hAnsi="Arial" w:cs="Arial"/>
          <w:noProof/>
          <w:sz w:val="24"/>
          <w:szCs w:val="24"/>
        </w:rPr>
        <w:lastRenderedPageBreak/>
        <w:drawing>
          <wp:inline distT="0" distB="0" distL="0" distR="0" wp14:anchorId="766BB5F2" wp14:editId="1D2FF263">
            <wp:extent cx="2673928" cy="1799361"/>
            <wp:effectExtent l="0" t="0" r="0" b="0"/>
            <wp:docPr id="528379087" name="Imagen 1" descr="Una captura de pantalla de una red soci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92018" name="Imagen 1" descr="Una captura de pantalla de una red social&#10;&#10;El contenido generado por IA puede ser incorrecto."/>
                    <pic:cNvPicPr/>
                  </pic:nvPicPr>
                  <pic:blipFill rotWithShape="1">
                    <a:blip r:embed="rId8"/>
                    <a:srcRect l="46140" t="18450" r="22735" b="44316"/>
                    <a:stretch/>
                  </pic:blipFill>
                  <pic:spPr bwMode="auto">
                    <a:xfrm>
                      <a:off x="0" y="0"/>
                      <a:ext cx="2722588" cy="1832105"/>
                    </a:xfrm>
                    <a:prstGeom prst="rect">
                      <a:avLst/>
                    </a:prstGeom>
                    <a:ln>
                      <a:noFill/>
                    </a:ln>
                    <a:extLst>
                      <a:ext uri="{53640926-AAD7-44D8-BBD7-CCE9431645EC}">
                        <a14:shadowObscured xmlns:a14="http://schemas.microsoft.com/office/drawing/2010/main"/>
                      </a:ext>
                    </a:extLst>
                  </pic:spPr>
                </pic:pic>
              </a:graphicData>
            </a:graphic>
          </wp:inline>
        </w:drawing>
      </w:r>
      <w:r w:rsidRPr="005B7FA5">
        <w:rPr>
          <w:rFonts w:ascii="Arial" w:hAnsi="Arial" w:cs="Arial"/>
          <w:noProof/>
          <w:sz w:val="24"/>
          <w:szCs w:val="24"/>
        </w:rPr>
        <w:drawing>
          <wp:inline distT="0" distB="0" distL="0" distR="0" wp14:anchorId="5372905D" wp14:editId="6D1915CD">
            <wp:extent cx="2708564" cy="1799040"/>
            <wp:effectExtent l="0" t="0" r="0" b="0"/>
            <wp:docPr id="199588241" name="Imagen 1" descr="Una captura de pantalla de una red soci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92018" name="Imagen 1" descr="Una captura de pantalla de una red social&#10;&#10;El contenido generado por IA puede ser incorrecto."/>
                    <pic:cNvPicPr/>
                  </pic:nvPicPr>
                  <pic:blipFill rotWithShape="1">
                    <a:blip r:embed="rId8"/>
                    <a:srcRect l="45800" t="56911" r="22735" b="5936"/>
                    <a:stretch/>
                  </pic:blipFill>
                  <pic:spPr bwMode="auto">
                    <a:xfrm>
                      <a:off x="0" y="0"/>
                      <a:ext cx="2787918" cy="1851748"/>
                    </a:xfrm>
                    <a:prstGeom prst="rect">
                      <a:avLst/>
                    </a:prstGeom>
                    <a:ln>
                      <a:noFill/>
                    </a:ln>
                    <a:extLst>
                      <a:ext uri="{53640926-AAD7-44D8-BBD7-CCE9431645EC}">
                        <a14:shadowObscured xmlns:a14="http://schemas.microsoft.com/office/drawing/2010/main"/>
                      </a:ext>
                    </a:extLst>
                  </pic:spPr>
                </pic:pic>
              </a:graphicData>
            </a:graphic>
          </wp:inline>
        </w:drawing>
      </w:r>
    </w:p>
    <w:p w14:paraId="671B4B7F" w14:textId="680AE1F0" w:rsidR="004D53C0" w:rsidRPr="005B7FA5" w:rsidRDefault="004D53C0" w:rsidP="00663589">
      <w:pPr>
        <w:pStyle w:val="Descripcin"/>
        <w:rPr>
          <w:rFonts w:ascii="Arial" w:hAnsi="Arial" w:cs="Arial"/>
        </w:rPr>
      </w:pPr>
      <w:r w:rsidRPr="005B7FA5">
        <w:rPr>
          <w:rFonts w:ascii="Arial" w:hAnsi="Arial" w:cs="Arial"/>
          <w:b/>
        </w:rPr>
        <w:t>Figura 4.</w:t>
      </w:r>
      <w:r w:rsidRPr="005B7FA5">
        <w:rPr>
          <w:rFonts w:ascii="Arial" w:hAnsi="Arial" w:cs="Arial"/>
        </w:rPr>
        <w:t xml:space="preserve"> </w:t>
      </w:r>
      <w:proofErr w:type="spellStart"/>
      <w:r w:rsidRPr="005B7FA5">
        <w:rPr>
          <w:rFonts w:ascii="Arial" w:hAnsi="Arial" w:cs="Arial"/>
        </w:rPr>
        <w:t>ThingSpeak</w:t>
      </w:r>
      <w:proofErr w:type="spellEnd"/>
      <w:r w:rsidRPr="005B7FA5">
        <w:rPr>
          <w:rFonts w:ascii="Arial" w:hAnsi="Arial" w:cs="Arial"/>
        </w:rPr>
        <w:t xml:space="preserve"> Nivel de batería,</w:t>
      </w:r>
      <w:r w:rsidRPr="005B7FA5">
        <w:rPr>
          <w:rFonts w:ascii="Arial" w:hAnsi="Arial" w:cs="Arial"/>
          <w:lang w:val="es-ES"/>
        </w:rPr>
        <w:t xml:space="preserve"> elaboración propia.</w:t>
      </w:r>
    </w:p>
    <w:p w14:paraId="14042B4A" w14:textId="65F88111" w:rsidR="00517F55" w:rsidRPr="005B7FA5" w:rsidRDefault="00765F3B" w:rsidP="00765F3B">
      <w:pPr>
        <w:spacing w:line="480" w:lineRule="auto"/>
        <w:rPr>
          <w:rFonts w:ascii="Arial" w:hAnsi="Arial" w:cs="Arial"/>
          <w:b/>
          <w:bCs/>
          <w:sz w:val="24"/>
          <w:szCs w:val="24"/>
          <w:lang w:val="es-ES"/>
        </w:rPr>
      </w:pPr>
      <w:r w:rsidRPr="005B7FA5">
        <w:rPr>
          <w:rFonts w:ascii="Arial" w:hAnsi="Arial" w:cs="Arial"/>
          <w:b/>
          <w:bCs/>
          <w:sz w:val="24"/>
          <w:szCs w:val="24"/>
          <w:lang w:val="es-ES"/>
        </w:rPr>
        <w:t>AUTENTICACIÓN PARA GARANTIZAR LA INTEGRIDAD DE</w:t>
      </w:r>
      <w:r>
        <w:rPr>
          <w:rFonts w:ascii="Arial" w:hAnsi="Arial" w:cs="Arial"/>
          <w:b/>
          <w:bCs/>
          <w:sz w:val="24"/>
          <w:szCs w:val="24"/>
          <w:lang w:val="es-ES"/>
        </w:rPr>
        <w:t xml:space="preserve"> </w:t>
      </w:r>
      <w:r w:rsidRPr="005B7FA5">
        <w:rPr>
          <w:rFonts w:ascii="Arial" w:hAnsi="Arial" w:cs="Arial"/>
          <w:b/>
          <w:bCs/>
          <w:sz w:val="24"/>
          <w:szCs w:val="24"/>
          <w:lang w:val="es-ES"/>
        </w:rPr>
        <w:t>INFORMACIÓN.</w:t>
      </w:r>
    </w:p>
    <w:p w14:paraId="066FE615" w14:textId="185EA1AC" w:rsidR="00517F55" w:rsidRPr="005B7FA5" w:rsidRDefault="00517F55" w:rsidP="00517F55">
      <w:pPr>
        <w:spacing w:line="480" w:lineRule="auto"/>
        <w:jc w:val="center"/>
        <w:rPr>
          <w:rFonts w:ascii="Arial" w:hAnsi="Arial" w:cs="Arial"/>
          <w:bCs/>
          <w:iCs/>
          <w:noProof/>
          <w:sz w:val="24"/>
          <w:szCs w:val="24"/>
        </w:rPr>
      </w:pPr>
      <w:r w:rsidRPr="005B7FA5">
        <w:rPr>
          <w:rFonts w:ascii="Arial" w:hAnsi="Arial" w:cs="Arial"/>
          <w:bCs/>
          <w:iCs/>
          <w:noProof/>
          <w:sz w:val="24"/>
          <w:szCs w:val="24"/>
        </w:rPr>
        <w:drawing>
          <wp:inline distT="0" distB="0" distL="0" distR="0" wp14:anchorId="505C3179" wp14:editId="7BE2BDB4">
            <wp:extent cx="1222262" cy="2363373"/>
            <wp:effectExtent l="0" t="0" r="0" b="0"/>
            <wp:docPr id="143199142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3000"/>
                    <a:stretch/>
                  </pic:blipFill>
                  <pic:spPr bwMode="auto">
                    <a:xfrm>
                      <a:off x="0" y="0"/>
                      <a:ext cx="1228656" cy="2375736"/>
                    </a:xfrm>
                    <a:prstGeom prst="rect">
                      <a:avLst/>
                    </a:prstGeom>
                    <a:noFill/>
                    <a:ln>
                      <a:noFill/>
                    </a:ln>
                    <a:extLst>
                      <a:ext uri="{53640926-AAD7-44D8-BBD7-CCE9431645EC}">
                        <a14:shadowObscured xmlns:a14="http://schemas.microsoft.com/office/drawing/2010/main"/>
                      </a:ext>
                    </a:extLst>
                  </pic:spPr>
                </pic:pic>
              </a:graphicData>
            </a:graphic>
          </wp:inline>
        </w:drawing>
      </w:r>
      <w:r w:rsidRPr="005B7FA5">
        <w:rPr>
          <w:rFonts w:ascii="Arial" w:hAnsi="Arial" w:cs="Arial"/>
          <w:bCs/>
          <w:iCs/>
          <w:noProof/>
          <w:sz w:val="24"/>
          <w:szCs w:val="24"/>
        </w:rPr>
        <w:drawing>
          <wp:inline distT="0" distB="0" distL="0" distR="0" wp14:anchorId="44949EEC" wp14:editId="14A19961">
            <wp:extent cx="1224261" cy="2356339"/>
            <wp:effectExtent l="0" t="0" r="0" b="6350"/>
            <wp:docPr id="174239156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3401"/>
                    <a:stretch/>
                  </pic:blipFill>
                  <pic:spPr bwMode="auto">
                    <a:xfrm>
                      <a:off x="0" y="0"/>
                      <a:ext cx="1250058" cy="2405990"/>
                    </a:xfrm>
                    <a:prstGeom prst="rect">
                      <a:avLst/>
                    </a:prstGeom>
                    <a:noFill/>
                    <a:ln>
                      <a:noFill/>
                    </a:ln>
                    <a:extLst>
                      <a:ext uri="{53640926-AAD7-44D8-BBD7-CCE9431645EC}">
                        <a14:shadowObscured xmlns:a14="http://schemas.microsoft.com/office/drawing/2010/main"/>
                      </a:ext>
                    </a:extLst>
                  </pic:spPr>
                </pic:pic>
              </a:graphicData>
            </a:graphic>
          </wp:inline>
        </w:drawing>
      </w:r>
      <w:r w:rsidRPr="005B7FA5">
        <w:rPr>
          <w:rFonts w:ascii="Arial" w:hAnsi="Arial" w:cs="Arial"/>
          <w:bCs/>
          <w:iCs/>
          <w:noProof/>
          <w:sz w:val="24"/>
          <w:szCs w:val="24"/>
        </w:rPr>
        <w:drawing>
          <wp:inline distT="0" distB="0" distL="0" distR="0" wp14:anchorId="1685E952" wp14:editId="2A54A26B">
            <wp:extent cx="1225955" cy="2363372"/>
            <wp:effectExtent l="0" t="0" r="0" b="0"/>
            <wp:docPr id="1676672147"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263"/>
                    <a:stretch/>
                  </pic:blipFill>
                  <pic:spPr bwMode="auto">
                    <a:xfrm>
                      <a:off x="0" y="0"/>
                      <a:ext cx="1240265" cy="2390958"/>
                    </a:xfrm>
                    <a:prstGeom prst="rect">
                      <a:avLst/>
                    </a:prstGeom>
                    <a:noFill/>
                    <a:ln>
                      <a:noFill/>
                    </a:ln>
                    <a:extLst>
                      <a:ext uri="{53640926-AAD7-44D8-BBD7-CCE9431645EC}">
                        <a14:shadowObscured xmlns:a14="http://schemas.microsoft.com/office/drawing/2010/main"/>
                      </a:ext>
                    </a:extLst>
                  </pic:spPr>
                </pic:pic>
              </a:graphicData>
            </a:graphic>
          </wp:inline>
        </w:drawing>
      </w:r>
    </w:p>
    <w:p w14:paraId="004F1F2D" w14:textId="5CE02EC5" w:rsidR="002351A5" w:rsidRPr="005B7FA5" w:rsidRDefault="004D53C0" w:rsidP="004D53C0">
      <w:pPr>
        <w:spacing w:line="480" w:lineRule="auto"/>
        <w:jc w:val="center"/>
        <w:rPr>
          <w:rFonts w:ascii="Arial" w:hAnsi="Arial" w:cs="Arial"/>
          <w:sz w:val="24"/>
          <w:szCs w:val="24"/>
          <w:lang w:val="es-ES"/>
        </w:rPr>
      </w:pPr>
      <w:r w:rsidRPr="005B7FA5">
        <w:rPr>
          <w:rFonts w:ascii="Arial" w:hAnsi="Arial" w:cs="Arial"/>
          <w:b/>
          <w:bCs/>
          <w:sz w:val="24"/>
          <w:szCs w:val="24"/>
          <w:lang w:val="es-ES"/>
        </w:rPr>
        <w:t xml:space="preserve">Figura 5. </w:t>
      </w:r>
      <w:r w:rsidRPr="005B7FA5">
        <w:rPr>
          <w:rFonts w:ascii="Arial" w:hAnsi="Arial" w:cs="Arial"/>
          <w:sz w:val="24"/>
          <w:szCs w:val="24"/>
          <w:lang w:val="es-ES"/>
        </w:rPr>
        <w:t>Autenticación en App IoT, e</w:t>
      </w:r>
      <w:r w:rsidR="002351A5" w:rsidRPr="005B7FA5">
        <w:rPr>
          <w:rFonts w:ascii="Arial" w:hAnsi="Arial" w:cs="Arial"/>
          <w:sz w:val="24"/>
          <w:szCs w:val="24"/>
          <w:lang w:val="es-ES"/>
        </w:rPr>
        <w:t>laboración propia.</w:t>
      </w:r>
    </w:p>
    <w:p w14:paraId="05FC2CC8" w14:textId="77777777" w:rsidR="004D53C0" w:rsidRPr="005B7FA5" w:rsidRDefault="004D53C0" w:rsidP="004D53C0">
      <w:pPr>
        <w:spacing w:line="480" w:lineRule="auto"/>
        <w:rPr>
          <w:rFonts w:ascii="Arial" w:hAnsi="Arial" w:cs="Arial"/>
          <w:sz w:val="24"/>
          <w:szCs w:val="24"/>
          <w:lang w:val="es-ES"/>
        </w:rPr>
      </w:pPr>
    </w:p>
    <w:p w14:paraId="0294F207" w14:textId="77777777" w:rsidR="004D53C0" w:rsidRPr="005B7FA5" w:rsidRDefault="004D53C0" w:rsidP="004D53C0">
      <w:pPr>
        <w:spacing w:line="480" w:lineRule="auto"/>
        <w:rPr>
          <w:rFonts w:ascii="Arial" w:hAnsi="Arial" w:cs="Arial"/>
          <w:sz w:val="24"/>
          <w:szCs w:val="24"/>
          <w:lang w:val="es-ES"/>
        </w:rPr>
      </w:pPr>
    </w:p>
    <w:p w14:paraId="05171445" w14:textId="77777777" w:rsidR="004D53C0" w:rsidRPr="005B7FA5" w:rsidRDefault="004D53C0" w:rsidP="004D53C0">
      <w:pPr>
        <w:spacing w:line="480" w:lineRule="auto"/>
        <w:rPr>
          <w:rFonts w:ascii="Arial" w:hAnsi="Arial" w:cs="Arial"/>
          <w:sz w:val="24"/>
          <w:szCs w:val="24"/>
          <w:lang w:val="es-ES"/>
        </w:rPr>
      </w:pPr>
    </w:p>
    <w:p w14:paraId="6AAC32AE" w14:textId="77777777" w:rsidR="005A0B72" w:rsidRDefault="005A0B72" w:rsidP="004D53C0">
      <w:pPr>
        <w:spacing w:line="480" w:lineRule="auto"/>
        <w:rPr>
          <w:rFonts w:ascii="Arial" w:hAnsi="Arial" w:cs="Arial"/>
          <w:sz w:val="24"/>
          <w:szCs w:val="24"/>
          <w:lang w:val="es-ES"/>
        </w:rPr>
      </w:pPr>
    </w:p>
    <w:p w14:paraId="55EF80C4" w14:textId="77777777" w:rsidR="005A0B72" w:rsidRPr="005B7FA5" w:rsidRDefault="005A0B72" w:rsidP="004D53C0">
      <w:pPr>
        <w:spacing w:line="480" w:lineRule="auto"/>
        <w:rPr>
          <w:rFonts w:ascii="Arial" w:hAnsi="Arial" w:cs="Arial"/>
          <w:sz w:val="24"/>
          <w:szCs w:val="24"/>
          <w:lang w:val="es-ES"/>
        </w:rPr>
      </w:pPr>
    </w:p>
    <w:p w14:paraId="28A18F5F" w14:textId="16E0B865" w:rsidR="005145A5" w:rsidRPr="005B7FA5" w:rsidRDefault="00084A17" w:rsidP="00EF661B">
      <w:pPr>
        <w:rPr>
          <w:rFonts w:ascii="Arial" w:hAnsi="Arial" w:cs="Arial"/>
          <w:b/>
          <w:sz w:val="24"/>
          <w:szCs w:val="24"/>
        </w:rPr>
      </w:pPr>
      <w:r w:rsidRPr="005B7FA5">
        <w:rPr>
          <w:rFonts w:ascii="Arial" w:hAnsi="Arial" w:cs="Arial"/>
          <w:b/>
          <w:sz w:val="24"/>
          <w:szCs w:val="24"/>
        </w:rPr>
        <w:lastRenderedPageBreak/>
        <w:t>ALERTAS</w:t>
      </w:r>
    </w:p>
    <w:p w14:paraId="57D2BEB8" w14:textId="3E539C57" w:rsidR="00080D64" w:rsidRPr="005B7FA5" w:rsidRDefault="005145A5" w:rsidP="005145A5">
      <w:pPr>
        <w:jc w:val="center"/>
        <w:rPr>
          <w:rFonts w:ascii="Arial" w:hAnsi="Arial" w:cs="Arial"/>
          <w:b/>
          <w:sz w:val="24"/>
          <w:szCs w:val="24"/>
        </w:rPr>
      </w:pPr>
      <w:r w:rsidRPr="005B7FA5">
        <w:rPr>
          <w:rFonts w:ascii="Arial" w:hAnsi="Arial" w:cs="Arial"/>
          <w:noProof/>
          <w:sz w:val="24"/>
          <w:szCs w:val="24"/>
          <w:lang w:val="es-ES"/>
        </w:rPr>
        <w:drawing>
          <wp:inline distT="0" distB="0" distL="0" distR="0" wp14:anchorId="25C5399B" wp14:editId="1A3FA7A8">
            <wp:extent cx="2635539" cy="2152357"/>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6960" cy="2161684"/>
                    </a:xfrm>
                    <a:prstGeom prst="rect">
                      <a:avLst/>
                    </a:prstGeom>
                    <a:noFill/>
                    <a:ln>
                      <a:noFill/>
                    </a:ln>
                  </pic:spPr>
                </pic:pic>
              </a:graphicData>
            </a:graphic>
          </wp:inline>
        </w:drawing>
      </w:r>
    </w:p>
    <w:p w14:paraId="707F9701" w14:textId="7D3D332C" w:rsidR="005145A5" w:rsidRPr="005B7FA5" w:rsidRDefault="00D036AD" w:rsidP="005145A5">
      <w:pPr>
        <w:jc w:val="center"/>
        <w:rPr>
          <w:rFonts w:ascii="Arial" w:hAnsi="Arial" w:cs="Arial"/>
          <w:bCs/>
          <w:sz w:val="24"/>
          <w:szCs w:val="24"/>
        </w:rPr>
      </w:pPr>
      <w:r w:rsidRPr="005B7FA5">
        <w:rPr>
          <w:rFonts w:ascii="Arial" w:hAnsi="Arial" w:cs="Arial"/>
          <w:b/>
          <w:sz w:val="24"/>
          <w:szCs w:val="24"/>
        </w:rPr>
        <w:t>Figura 6.</w:t>
      </w:r>
      <w:r w:rsidRPr="005B7FA5">
        <w:rPr>
          <w:rFonts w:ascii="Arial" w:hAnsi="Arial" w:cs="Arial"/>
          <w:bCs/>
          <w:sz w:val="24"/>
          <w:szCs w:val="24"/>
        </w:rPr>
        <w:t xml:space="preserve"> Alertas en </w:t>
      </w:r>
      <w:proofErr w:type="spellStart"/>
      <w:r w:rsidRPr="005B7FA5">
        <w:rPr>
          <w:rFonts w:ascii="Arial" w:hAnsi="Arial" w:cs="Arial"/>
          <w:bCs/>
          <w:sz w:val="24"/>
          <w:szCs w:val="24"/>
        </w:rPr>
        <w:t>Whatsapp</w:t>
      </w:r>
      <w:proofErr w:type="spellEnd"/>
      <w:r w:rsidRPr="005B7FA5">
        <w:rPr>
          <w:rFonts w:ascii="Arial" w:hAnsi="Arial" w:cs="Arial"/>
          <w:bCs/>
          <w:sz w:val="24"/>
          <w:szCs w:val="24"/>
        </w:rPr>
        <w:t>, e</w:t>
      </w:r>
      <w:r w:rsidR="005145A5" w:rsidRPr="005B7FA5">
        <w:rPr>
          <w:rFonts w:ascii="Arial" w:hAnsi="Arial" w:cs="Arial"/>
          <w:bCs/>
          <w:sz w:val="24"/>
          <w:szCs w:val="24"/>
        </w:rPr>
        <w:t>laboración propia.</w:t>
      </w:r>
    </w:p>
    <w:p w14:paraId="03C5D968" w14:textId="77777777" w:rsidR="00963060" w:rsidRPr="005B7FA5" w:rsidRDefault="00963060" w:rsidP="003F416B">
      <w:pPr>
        <w:rPr>
          <w:rFonts w:ascii="Arial" w:hAnsi="Arial" w:cs="Arial"/>
          <w:b/>
          <w:sz w:val="24"/>
          <w:szCs w:val="24"/>
        </w:rPr>
      </w:pPr>
    </w:p>
    <w:p w14:paraId="794E7D22" w14:textId="3B6AA2BC" w:rsidR="00302B0B" w:rsidRPr="005B7FA5" w:rsidRDefault="00084A17" w:rsidP="00BE5584">
      <w:pPr>
        <w:rPr>
          <w:rFonts w:ascii="Arial" w:hAnsi="Arial" w:cs="Arial"/>
          <w:b/>
          <w:sz w:val="24"/>
          <w:szCs w:val="24"/>
        </w:rPr>
      </w:pPr>
      <w:r w:rsidRPr="005B7FA5">
        <w:rPr>
          <w:rFonts w:ascii="Arial" w:hAnsi="Arial" w:cs="Arial"/>
          <w:b/>
          <w:sz w:val="24"/>
          <w:szCs w:val="24"/>
        </w:rPr>
        <w:t>CONCLUSIONES</w:t>
      </w:r>
    </w:p>
    <w:p w14:paraId="5D13788C" w14:textId="1A38A22F" w:rsidR="00BE5584" w:rsidRPr="005B7FA5" w:rsidRDefault="00BE5584" w:rsidP="00D55BC6">
      <w:pPr>
        <w:jc w:val="both"/>
        <w:rPr>
          <w:rFonts w:ascii="Arial" w:hAnsi="Arial" w:cs="Arial"/>
          <w:sz w:val="24"/>
          <w:szCs w:val="24"/>
        </w:rPr>
      </w:pPr>
      <w:r w:rsidRPr="005B7FA5">
        <w:rPr>
          <w:rFonts w:ascii="Arial" w:hAnsi="Arial" w:cs="Arial"/>
          <w:sz w:val="24"/>
          <w:szCs w:val="24"/>
        </w:rPr>
        <w:t>En el desarrollo de este proyecto de grado, se logró diseñar una solución de ingeniería mediante la aplicación de metodologías propias de la disciplina, sustentadas en planos, algoritmos y simulaciones que validaron su viabilidad técnica. La investigación demostró su relevancia al abordar problemáticas prácticas, aplicando conocimientos especializados para generar soluciones alineadas con los objetivos planteados.</w:t>
      </w:r>
    </w:p>
    <w:p w14:paraId="7BECB11B" w14:textId="09B29EC6" w:rsidR="00BE5584" w:rsidRPr="005B7FA5" w:rsidRDefault="00BE5584" w:rsidP="00D55BC6">
      <w:pPr>
        <w:jc w:val="both"/>
        <w:rPr>
          <w:rFonts w:ascii="Arial" w:hAnsi="Arial" w:cs="Arial"/>
          <w:sz w:val="24"/>
          <w:szCs w:val="24"/>
        </w:rPr>
      </w:pPr>
      <w:r w:rsidRPr="005B7FA5">
        <w:rPr>
          <w:rFonts w:ascii="Arial" w:hAnsi="Arial" w:cs="Arial"/>
          <w:sz w:val="24"/>
          <w:szCs w:val="24"/>
        </w:rPr>
        <w:t>Se establecieron las causas, efectos, justificación y metas del problema, orientando su resolución desde el enfoque disciplinar. Asimismo, se estructuró un diseño metodológico robusto, integrando el marco referencial, los procedimientos, el cronograma y los recursos necesarios para garantizar una ejecución eficiente.</w:t>
      </w:r>
    </w:p>
    <w:p w14:paraId="0F6B7DCB" w14:textId="2481C02A" w:rsidR="00BE5584" w:rsidRPr="005B7FA5" w:rsidRDefault="00BE5584" w:rsidP="00D55BC6">
      <w:pPr>
        <w:jc w:val="both"/>
        <w:rPr>
          <w:rFonts w:ascii="Arial" w:hAnsi="Arial" w:cs="Arial"/>
          <w:sz w:val="24"/>
          <w:szCs w:val="24"/>
        </w:rPr>
      </w:pPr>
      <w:r w:rsidRPr="005B7FA5">
        <w:rPr>
          <w:rFonts w:ascii="Arial" w:hAnsi="Arial" w:cs="Arial"/>
          <w:sz w:val="24"/>
          <w:szCs w:val="24"/>
        </w:rPr>
        <w:t>La implementación del proyecto combinó hardware y software, logrando una solución funcional que responde a las necesidades identificadas. Además, se definió un plan de mantenimiento a mediano y largo plazo para asegurar su operatividad y durabilidad.</w:t>
      </w:r>
    </w:p>
    <w:p w14:paraId="15B204F4" w14:textId="29C5897F" w:rsidR="00302B0B" w:rsidRDefault="00BE5584" w:rsidP="00D55BC6">
      <w:pPr>
        <w:jc w:val="both"/>
        <w:rPr>
          <w:rFonts w:ascii="Arial" w:hAnsi="Arial" w:cs="Arial"/>
          <w:sz w:val="24"/>
          <w:szCs w:val="24"/>
        </w:rPr>
      </w:pPr>
      <w:r w:rsidRPr="005B7FA5">
        <w:rPr>
          <w:rFonts w:ascii="Arial" w:hAnsi="Arial" w:cs="Arial"/>
          <w:sz w:val="24"/>
          <w:szCs w:val="24"/>
        </w:rPr>
        <w:t>Sin embargo, durante el desarrollo se enfrentaron limitaciones, como restricciones de acceso al sistema de respaldo de la empresa por políticas de seguridad, la falta de una batería estacionaria y la carencia de algunos instrumentos de medición (termómetro, higrómetro), lo cual influyó en el alcance de ciertas pruebas. A pesar de estos desafíos, el proyecto cumplió con sus objetivos principales, aportando una base sólida para futuras mejoras.</w:t>
      </w:r>
    </w:p>
    <w:p w14:paraId="0904C58F" w14:textId="77777777" w:rsidR="005A0B72" w:rsidRDefault="005A0B72" w:rsidP="00D55BC6">
      <w:pPr>
        <w:jc w:val="both"/>
        <w:rPr>
          <w:rFonts w:ascii="Arial" w:hAnsi="Arial" w:cs="Arial"/>
          <w:sz w:val="24"/>
          <w:szCs w:val="24"/>
        </w:rPr>
      </w:pPr>
    </w:p>
    <w:p w14:paraId="1D0EABF8" w14:textId="77777777" w:rsidR="005A0B72" w:rsidRPr="005B7FA5" w:rsidRDefault="005A0B72" w:rsidP="00D55BC6">
      <w:pPr>
        <w:jc w:val="both"/>
        <w:rPr>
          <w:rFonts w:ascii="Arial" w:hAnsi="Arial" w:cs="Arial"/>
          <w:sz w:val="24"/>
          <w:szCs w:val="24"/>
        </w:rPr>
      </w:pPr>
    </w:p>
    <w:p w14:paraId="3CEAD287" w14:textId="4D365BA3" w:rsidR="00302B0B" w:rsidRPr="005B7FA5" w:rsidRDefault="00084A17" w:rsidP="00302B0B">
      <w:pPr>
        <w:rPr>
          <w:rFonts w:ascii="Arial" w:hAnsi="Arial" w:cs="Arial"/>
          <w:b/>
          <w:sz w:val="24"/>
          <w:szCs w:val="24"/>
        </w:rPr>
      </w:pPr>
      <w:r w:rsidRPr="005B7FA5">
        <w:rPr>
          <w:rFonts w:ascii="Arial" w:hAnsi="Arial" w:cs="Arial"/>
          <w:b/>
          <w:sz w:val="24"/>
          <w:szCs w:val="24"/>
        </w:rPr>
        <w:lastRenderedPageBreak/>
        <w:t>BIBLIOGRAFÍA.</w:t>
      </w:r>
    </w:p>
    <w:p w14:paraId="3ED8F22D"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 xml:space="preserve">A1 Digital. (2024). IoT </w:t>
      </w:r>
      <w:proofErr w:type="spellStart"/>
      <w:r w:rsidRPr="005B7FA5">
        <w:rPr>
          <w:rFonts w:ascii="Arial" w:hAnsi="Arial" w:cs="Arial"/>
          <w:sz w:val="24"/>
          <w:szCs w:val="24"/>
        </w:rPr>
        <w:t>protocols</w:t>
      </w:r>
      <w:proofErr w:type="spellEnd"/>
      <w:r w:rsidRPr="005B7FA5">
        <w:rPr>
          <w:rFonts w:ascii="Arial" w:hAnsi="Arial" w:cs="Arial"/>
          <w:sz w:val="24"/>
          <w:szCs w:val="24"/>
        </w:rPr>
        <w:t>: A comprehensive guide. A1 Digital.        https://www.a1.digital/knowledge-hub/iot-protocols-a-comprehensive-guide/</w:t>
      </w:r>
    </w:p>
    <w:p w14:paraId="23CF8E7A"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Álvarez, D. (2011). USO INCORRECTO DE LAS INSTALACIONES ELÉCTRICAS RESIDENCIALES [Centro de Estudios Universitarios]. https://www.ceu.edu.mx/descargas/cuadernillo%202011%20volumen%203.pdf#page=6</w:t>
      </w:r>
    </w:p>
    <w:p w14:paraId="6C99A7E6" w14:textId="77777777" w:rsidR="002C0F62" w:rsidRPr="00EE5BD1" w:rsidRDefault="002C0F62" w:rsidP="002C0F62">
      <w:pPr>
        <w:jc w:val="both"/>
        <w:rPr>
          <w:rFonts w:ascii="Arial" w:hAnsi="Arial" w:cs="Arial"/>
          <w:sz w:val="24"/>
          <w:szCs w:val="24"/>
          <w:lang w:val="pt-BR"/>
        </w:rPr>
      </w:pPr>
      <w:r w:rsidRPr="00EE5BD1">
        <w:rPr>
          <w:rFonts w:ascii="Arial" w:hAnsi="Arial" w:cs="Arial"/>
          <w:sz w:val="24"/>
          <w:szCs w:val="24"/>
          <w:lang w:val="pt-BR"/>
        </w:rPr>
        <w:t xml:space="preserve">Arduino </w:t>
      </w:r>
      <w:proofErr w:type="spellStart"/>
      <w:r w:rsidRPr="00EE5BD1">
        <w:rPr>
          <w:rFonts w:ascii="Arial" w:hAnsi="Arial" w:cs="Arial"/>
          <w:sz w:val="24"/>
          <w:szCs w:val="24"/>
          <w:lang w:val="pt-BR"/>
        </w:rPr>
        <w:t>Forum</w:t>
      </w:r>
      <w:proofErr w:type="spellEnd"/>
      <w:r w:rsidRPr="00EE5BD1">
        <w:rPr>
          <w:rFonts w:ascii="Arial" w:hAnsi="Arial" w:cs="Arial"/>
          <w:sz w:val="24"/>
          <w:szCs w:val="24"/>
          <w:lang w:val="pt-BR"/>
        </w:rPr>
        <w:t xml:space="preserve">. (2020). </w:t>
      </w:r>
      <w:proofErr w:type="spellStart"/>
      <w:r w:rsidRPr="00EE5BD1">
        <w:rPr>
          <w:rFonts w:ascii="Arial" w:hAnsi="Arial" w:cs="Arial"/>
          <w:sz w:val="24"/>
          <w:szCs w:val="24"/>
          <w:lang w:val="pt-BR"/>
        </w:rPr>
        <w:t>Lectura</w:t>
      </w:r>
      <w:proofErr w:type="spellEnd"/>
      <w:r w:rsidRPr="00EE5BD1">
        <w:rPr>
          <w:rFonts w:ascii="Arial" w:hAnsi="Arial" w:cs="Arial"/>
          <w:sz w:val="24"/>
          <w:szCs w:val="24"/>
          <w:lang w:val="pt-BR"/>
        </w:rPr>
        <w:t xml:space="preserve"> de pines análogos de esp32 wroom32d. https://forum.arduino.cc/t/lectura-de-pines-analogos-de-esp32-wroom32d/645965</w:t>
      </w:r>
    </w:p>
    <w:p w14:paraId="5DCB0AA1" w14:textId="77777777" w:rsidR="002C0F62" w:rsidRPr="00EE5BD1" w:rsidRDefault="002C0F62" w:rsidP="002C0F62">
      <w:pPr>
        <w:jc w:val="both"/>
        <w:rPr>
          <w:rFonts w:ascii="Arial" w:hAnsi="Arial" w:cs="Arial"/>
          <w:sz w:val="24"/>
          <w:szCs w:val="24"/>
          <w:lang w:val="pt-BR"/>
        </w:rPr>
      </w:pPr>
      <w:proofErr w:type="spellStart"/>
      <w:r w:rsidRPr="00EE5BD1">
        <w:rPr>
          <w:rFonts w:ascii="Arial" w:hAnsi="Arial" w:cs="Arial"/>
          <w:sz w:val="24"/>
          <w:szCs w:val="24"/>
          <w:lang w:val="pt-BR"/>
        </w:rPr>
        <w:t>Auteco</w:t>
      </w:r>
      <w:proofErr w:type="spellEnd"/>
      <w:r w:rsidRPr="00EE5BD1">
        <w:rPr>
          <w:rFonts w:ascii="Arial" w:hAnsi="Arial" w:cs="Arial"/>
          <w:sz w:val="24"/>
          <w:szCs w:val="24"/>
          <w:lang w:val="pt-BR"/>
        </w:rPr>
        <w:t xml:space="preserve">, S. O. (2025). Bateria </w:t>
      </w:r>
      <w:proofErr w:type="spellStart"/>
      <w:r w:rsidRPr="00EE5BD1">
        <w:rPr>
          <w:rFonts w:ascii="Arial" w:hAnsi="Arial" w:cs="Arial"/>
          <w:sz w:val="24"/>
          <w:szCs w:val="24"/>
          <w:lang w:val="pt-BR"/>
        </w:rPr>
        <w:t>Megabat</w:t>
      </w:r>
      <w:proofErr w:type="spellEnd"/>
      <w:r w:rsidRPr="00EE5BD1">
        <w:rPr>
          <w:rFonts w:ascii="Arial" w:hAnsi="Arial" w:cs="Arial"/>
          <w:sz w:val="24"/>
          <w:szCs w:val="24"/>
          <w:lang w:val="pt-BR"/>
        </w:rPr>
        <w:t xml:space="preserve"> Pro Mtx9A </w:t>
      </w:r>
      <w:proofErr w:type="spellStart"/>
      <w:r w:rsidRPr="00EE5BD1">
        <w:rPr>
          <w:rFonts w:ascii="Arial" w:hAnsi="Arial" w:cs="Arial"/>
          <w:sz w:val="24"/>
          <w:szCs w:val="24"/>
          <w:lang w:val="pt-BR"/>
        </w:rPr>
        <w:t>Bs</w:t>
      </w:r>
      <w:proofErr w:type="spellEnd"/>
      <w:r w:rsidRPr="00EE5BD1">
        <w:rPr>
          <w:rFonts w:ascii="Arial" w:hAnsi="Arial" w:cs="Arial"/>
          <w:sz w:val="24"/>
          <w:szCs w:val="24"/>
          <w:lang w:val="pt-BR"/>
        </w:rPr>
        <w:t xml:space="preserve"> Gel—Sitio oficial de </w:t>
      </w:r>
      <w:proofErr w:type="spellStart"/>
      <w:r w:rsidRPr="00EE5BD1">
        <w:rPr>
          <w:rFonts w:ascii="Arial" w:hAnsi="Arial" w:cs="Arial"/>
          <w:sz w:val="24"/>
          <w:szCs w:val="24"/>
          <w:lang w:val="pt-BR"/>
        </w:rPr>
        <w:t>Auteco</w:t>
      </w:r>
      <w:proofErr w:type="spellEnd"/>
      <w:r w:rsidRPr="00EE5BD1">
        <w:rPr>
          <w:rFonts w:ascii="Arial" w:hAnsi="Arial" w:cs="Arial"/>
          <w:sz w:val="24"/>
          <w:szCs w:val="24"/>
          <w:lang w:val="pt-BR"/>
        </w:rPr>
        <w:t>. https://www.auteco.com.co/bateria-megabat-pro-mtx9a-bs-gel/p</w:t>
      </w:r>
    </w:p>
    <w:p w14:paraId="5163A7DE"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Calderón, M. (2023). Desarrollo de un sistema de supervisión y monitorización del funcionamiento de paneles solares [Universidad de león]. https://buleria.unileon.es/handle/10612/20833</w:t>
      </w:r>
    </w:p>
    <w:p w14:paraId="772BC045"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 xml:space="preserve">Campos Alvarado, C. C., &amp; Bayas Salazar, K. I. (2021). Desarrollo de un dispositivo de monitoreo del estado operativo para equipos electrónicos con comunicación a plataforma IOT y manejo de alertas para prevenir posibles daños. [Universidad de Guayaquil. Facultad de Ciencias Matemáticas y Físicas. Carrera de Ingeniería en </w:t>
      </w:r>
      <w:proofErr w:type="spellStart"/>
      <w:r w:rsidRPr="005B7FA5">
        <w:rPr>
          <w:rFonts w:ascii="Arial" w:hAnsi="Arial" w:cs="Arial"/>
          <w:sz w:val="24"/>
          <w:szCs w:val="24"/>
        </w:rPr>
        <w:t>Networking</w:t>
      </w:r>
      <w:proofErr w:type="spellEnd"/>
      <w:r w:rsidRPr="005B7FA5">
        <w:rPr>
          <w:rFonts w:ascii="Arial" w:hAnsi="Arial" w:cs="Arial"/>
          <w:sz w:val="24"/>
          <w:szCs w:val="24"/>
        </w:rPr>
        <w:t xml:space="preserve"> y Telecomunicaciones]. http://repositorio.ug.edu.ec/handle/redug/52248</w:t>
      </w:r>
    </w:p>
    <w:p w14:paraId="647C01FD" w14:textId="77777777" w:rsidR="002C0F62" w:rsidRPr="005B7FA5" w:rsidRDefault="002C0F62" w:rsidP="002C0F62">
      <w:pPr>
        <w:jc w:val="both"/>
        <w:rPr>
          <w:rFonts w:ascii="Arial" w:hAnsi="Arial" w:cs="Arial"/>
          <w:sz w:val="24"/>
          <w:szCs w:val="24"/>
        </w:rPr>
      </w:pPr>
      <w:proofErr w:type="spellStart"/>
      <w:r w:rsidRPr="005B7FA5">
        <w:rPr>
          <w:rFonts w:ascii="Arial" w:hAnsi="Arial" w:cs="Arial"/>
          <w:sz w:val="24"/>
          <w:szCs w:val="24"/>
        </w:rPr>
        <w:t>Cardenas</w:t>
      </w:r>
      <w:proofErr w:type="spellEnd"/>
      <w:r w:rsidRPr="005B7FA5">
        <w:rPr>
          <w:rFonts w:ascii="Arial" w:hAnsi="Arial" w:cs="Arial"/>
          <w:sz w:val="24"/>
          <w:szCs w:val="24"/>
        </w:rPr>
        <w:t xml:space="preserve">, J. R., &amp; Vargas, Y. O. (2019). Estudio y Diseño de </w:t>
      </w:r>
      <w:proofErr w:type="spellStart"/>
      <w:r w:rsidRPr="005B7FA5">
        <w:rPr>
          <w:rFonts w:ascii="Arial" w:hAnsi="Arial" w:cs="Arial"/>
          <w:sz w:val="24"/>
          <w:szCs w:val="24"/>
        </w:rPr>
        <w:t>modulo</w:t>
      </w:r>
      <w:proofErr w:type="spellEnd"/>
      <w:r w:rsidRPr="005B7FA5">
        <w:rPr>
          <w:rFonts w:ascii="Arial" w:hAnsi="Arial" w:cs="Arial"/>
          <w:sz w:val="24"/>
          <w:szCs w:val="24"/>
        </w:rPr>
        <w:t xml:space="preserve"> de transmisión autónoma de lectura de contadores de energía eléctrica integrado a IOT. https://repositorio.unitec.edu.co/handle/20.500.12962/1401</w:t>
      </w:r>
    </w:p>
    <w:p w14:paraId="0465288C"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Cárdenas, L. (s/f). LA HUMEDAD RELATIVA Y LA TEMPERATURA EN    LA CONSERVACIÓN DE LOS DOCUMENTOS DE ARCHIVO. https://www.archivogeneral.gov.co/sites/default/files/Estructura_Web/5_Consulte/SalaDePrensa/articuloHyT_CONTACTO.pdf</w:t>
      </w:r>
    </w:p>
    <w:p w14:paraId="37D129F9"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 xml:space="preserve">Carrasco Sánchez, J. A., &amp; </w:t>
      </w:r>
      <w:proofErr w:type="spellStart"/>
      <w:r w:rsidRPr="005B7FA5">
        <w:rPr>
          <w:rFonts w:ascii="Arial" w:hAnsi="Arial" w:cs="Arial"/>
          <w:sz w:val="24"/>
          <w:szCs w:val="24"/>
        </w:rPr>
        <w:t>Pinduisaca</w:t>
      </w:r>
      <w:proofErr w:type="spellEnd"/>
      <w:r w:rsidRPr="005B7FA5">
        <w:rPr>
          <w:rFonts w:ascii="Arial" w:hAnsi="Arial" w:cs="Arial"/>
          <w:sz w:val="24"/>
          <w:szCs w:val="24"/>
        </w:rPr>
        <w:t xml:space="preserve"> Peñafiel, K. V. (2021). Diseño de un prototipo cuadricóptero con sensores para lectura de temperatura y humedad en el aire mediante telemetría XBee.. http://repositorio.ug.edu.ec/handle/redug/52717</w:t>
      </w:r>
    </w:p>
    <w:p w14:paraId="6E440840"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Castrillón-Gómez, M. C., &amp; Osorio-</w:t>
      </w:r>
      <w:proofErr w:type="spellStart"/>
      <w:r w:rsidRPr="005B7FA5">
        <w:rPr>
          <w:rFonts w:ascii="Arial" w:hAnsi="Arial" w:cs="Arial"/>
          <w:sz w:val="24"/>
          <w:szCs w:val="24"/>
        </w:rPr>
        <w:t>Rodriguez</w:t>
      </w:r>
      <w:proofErr w:type="spellEnd"/>
      <w:r w:rsidRPr="005B7FA5">
        <w:rPr>
          <w:rFonts w:ascii="Arial" w:hAnsi="Arial" w:cs="Arial"/>
          <w:sz w:val="24"/>
          <w:szCs w:val="24"/>
        </w:rPr>
        <w:t>, C. C. (2021). Monitoreo de temperatura y humedad relativa en un laboratorio de experimentación de cannabis usando tecnologías de IOT. https://hdl.handle.net/20.500.12516/1408</w:t>
      </w:r>
    </w:p>
    <w:p w14:paraId="42FD7470" w14:textId="77777777" w:rsidR="002C0F62" w:rsidRPr="00EE5BD1" w:rsidRDefault="002C0F62" w:rsidP="002C0F62">
      <w:pPr>
        <w:jc w:val="both"/>
        <w:rPr>
          <w:rFonts w:ascii="Arial" w:hAnsi="Arial" w:cs="Arial"/>
          <w:sz w:val="24"/>
          <w:szCs w:val="24"/>
          <w:lang w:val="pt-BR"/>
        </w:rPr>
      </w:pPr>
      <w:proofErr w:type="spellStart"/>
      <w:r w:rsidRPr="00EE5BD1">
        <w:rPr>
          <w:rFonts w:ascii="Arial" w:hAnsi="Arial" w:cs="Arial"/>
          <w:sz w:val="24"/>
          <w:szCs w:val="24"/>
          <w:lang w:val="pt-BR"/>
        </w:rPr>
        <w:t>E-</w:t>
      </w:r>
      <w:proofErr w:type="gramStart"/>
      <w:r w:rsidRPr="00EE5BD1">
        <w:rPr>
          <w:rFonts w:ascii="Arial" w:hAnsi="Arial" w:cs="Arial"/>
          <w:sz w:val="24"/>
          <w:szCs w:val="24"/>
          <w:lang w:val="pt-BR"/>
        </w:rPr>
        <w:t>dea</w:t>
      </w:r>
      <w:proofErr w:type="spellEnd"/>
      <w:proofErr w:type="gramEnd"/>
      <w:r w:rsidRPr="00EE5BD1">
        <w:rPr>
          <w:rFonts w:ascii="Arial" w:hAnsi="Arial" w:cs="Arial"/>
          <w:sz w:val="24"/>
          <w:szCs w:val="24"/>
          <w:lang w:val="pt-BR"/>
        </w:rPr>
        <w:t xml:space="preserve"> Networks SAS. (2022). </w:t>
      </w:r>
      <w:proofErr w:type="spellStart"/>
      <w:r w:rsidRPr="00EE5BD1">
        <w:rPr>
          <w:rFonts w:ascii="Arial" w:hAnsi="Arial" w:cs="Arial"/>
          <w:sz w:val="24"/>
          <w:szCs w:val="24"/>
          <w:lang w:val="pt-BR"/>
        </w:rPr>
        <w:t>Monitoreo</w:t>
      </w:r>
      <w:proofErr w:type="spellEnd"/>
      <w:r w:rsidRPr="00EE5BD1">
        <w:rPr>
          <w:rFonts w:ascii="Arial" w:hAnsi="Arial" w:cs="Arial"/>
          <w:sz w:val="24"/>
          <w:szCs w:val="24"/>
          <w:lang w:val="pt-BR"/>
        </w:rPr>
        <w:t xml:space="preserve"> TI para Empresas. https://www.e-dea.co/monitoreo-ti-para-empresas</w:t>
      </w:r>
    </w:p>
    <w:p w14:paraId="36A6FF53" w14:textId="77777777" w:rsidR="00C61DC4" w:rsidRPr="00EE5BD1" w:rsidRDefault="00C61DC4" w:rsidP="002C0F62">
      <w:pPr>
        <w:jc w:val="both"/>
        <w:rPr>
          <w:rFonts w:ascii="Arial" w:hAnsi="Arial" w:cs="Arial"/>
          <w:sz w:val="24"/>
          <w:szCs w:val="24"/>
          <w:lang w:val="pt-BR"/>
        </w:rPr>
      </w:pPr>
    </w:p>
    <w:p w14:paraId="252165E9" w14:textId="77777777" w:rsidR="00C61DC4" w:rsidRPr="00EE5BD1" w:rsidRDefault="00C61DC4" w:rsidP="002C0F62">
      <w:pPr>
        <w:jc w:val="both"/>
        <w:rPr>
          <w:rFonts w:ascii="Arial" w:hAnsi="Arial" w:cs="Arial"/>
          <w:sz w:val="24"/>
          <w:szCs w:val="24"/>
          <w:lang w:val="pt-BR"/>
        </w:rPr>
      </w:pPr>
    </w:p>
    <w:p w14:paraId="1068C9D4" w14:textId="3F9DD5D7" w:rsidR="002C0F62" w:rsidRPr="005B7FA5" w:rsidRDefault="002C0F62" w:rsidP="002C0F62">
      <w:pPr>
        <w:jc w:val="both"/>
        <w:rPr>
          <w:rFonts w:ascii="Arial" w:hAnsi="Arial" w:cs="Arial"/>
          <w:sz w:val="24"/>
          <w:szCs w:val="24"/>
        </w:rPr>
      </w:pPr>
      <w:proofErr w:type="spellStart"/>
      <w:r w:rsidRPr="005B7FA5">
        <w:rPr>
          <w:rFonts w:ascii="Arial" w:hAnsi="Arial" w:cs="Arial"/>
          <w:sz w:val="24"/>
          <w:szCs w:val="24"/>
        </w:rPr>
        <w:lastRenderedPageBreak/>
        <w:t>Espressif</w:t>
      </w:r>
      <w:proofErr w:type="spellEnd"/>
      <w:r w:rsidRPr="005B7FA5">
        <w:rPr>
          <w:rFonts w:ascii="Arial" w:hAnsi="Arial" w:cs="Arial"/>
          <w:sz w:val="24"/>
          <w:szCs w:val="24"/>
        </w:rPr>
        <w:t xml:space="preserve">. (2016). ESP32-DevKitC - ESP32 documentación más reciente de </w:t>
      </w:r>
      <w:proofErr w:type="spellStart"/>
      <w:r w:rsidRPr="005B7FA5">
        <w:rPr>
          <w:rFonts w:ascii="Arial" w:hAnsi="Arial" w:cs="Arial"/>
          <w:sz w:val="24"/>
          <w:szCs w:val="24"/>
        </w:rPr>
        <w:t>esp</w:t>
      </w:r>
      <w:proofErr w:type="spellEnd"/>
      <w:r w:rsidRPr="005B7FA5">
        <w:rPr>
          <w:rFonts w:ascii="Arial" w:hAnsi="Arial" w:cs="Arial"/>
          <w:sz w:val="24"/>
          <w:szCs w:val="24"/>
        </w:rPr>
        <w:t>-</w:t>
      </w:r>
      <w:proofErr w:type="spellStart"/>
      <w:r w:rsidRPr="005B7FA5">
        <w:rPr>
          <w:rFonts w:ascii="Arial" w:hAnsi="Arial" w:cs="Arial"/>
          <w:sz w:val="24"/>
          <w:szCs w:val="24"/>
        </w:rPr>
        <w:t>dev</w:t>
      </w:r>
      <w:proofErr w:type="spellEnd"/>
      <w:r w:rsidRPr="005B7FA5">
        <w:rPr>
          <w:rFonts w:ascii="Arial" w:hAnsi="Arial" w:cs="Arial"/>
          <w:sz w:val="24"/>
          <w:szCs w:val="24"/>
        </w:rPr>
        <w:t>-kits. https://docs.espressif.com/projects/esp-dev-kits/en/latest/esp32/esp32-devkitc/index.html</w:t>
      </w:r>
    </w:p>
    <w:p w14:paraId="1F137507"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Garayalde, E., Aizpuru, I., &amp; Canales, J. M. (2017). Análisis Experimental del Efecto de la Temperatura y la Tensión de Carga para la Optimización Energética de Sistemas de Almacenamiento de Instalaciones Fotovoltaicas Aisladas. http://ebiltegia.mondragon.edu/xmlui/handle/20.500.11984/6674</w:t>
      </w:r>
    </w:p>
    <w:p w14:paraId="487D4B0F"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Garrido, L. (2015). Estudio plataformas IoT. https://openaccess.uoc.edu/bitstream/10609/42812/6/rloureiroTFC0615memoria.pdf</w:t>
      </w:r>
    </w:p>
    <w:p w14:paraId="09B55D2A"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 xml:space="preserve">Importaciones </w:t>
      </w:r>
      <w:proofErr w:type="spellStart"/>
      <w:r w:rsidRPr="005B7FA5">
        <w:rPr>
          <w:rFonts w:ascii="Arial" w:hAnsi="Arial" w:cs="Arial"/>
          <w:sz w:val="24"/>
          <w:szCs w:val="24"/>
        </w:rPr>
        <w:t>Socami</w:t>
      </w:r>
      <w:proofErr w:type="spellEnd"/>
      <w:r w:rsidRPr="005B7FA5">
        <w:rPr>
          <w:rFonts w:ascii="Arial" w:hAnsi="Arial" w:cs="Arial"/>
          <w:sz w:val="24"/>
          <w:szCs w:val="24"/>
        </w:rPr>
        <w:t xml:space="preserve">. (2025). Sensor Voltaje </w:t>
      </w:r>
      <w:proofErr w:type="spellStart"/>
      <w:r w:rsidRPr="005B7FA5">
        <w:rPr>
          <w:rFonts w:ascii="Arial" w:hAnsi="Arial" w:cs="Arial"/>
          <w:sz w:val="24"/>
          <w:szCs w:val="24"/>
        </w:rPr>
        <w:t>Analogo</w:t>
      </w:r>
      <w:proofErr w:type="spellEnd"/>
      <w:r w:rsidRPr="005B7FA5">
        <w:rPr>
          <w:rFonts w:ascii="Arial" w:hAnsi="Arial" w:cs="Arial"/>
          <w:sz w:val="24"/>
          <w:szCs w:val="24"/>
        </w:rPr>
        <w:t xml:space="preserve"> Arduino </w:t>
      </w:r>
      <w:proofErr w:type="spellStart"/>
      <w:r w:rsidRPr="005B7FA5">
        <w:rPr>
          <w:rFonts w:ascii="Arial" w:hAnsi="Arial" w:cs="Arial"/>
          <w:sz w:val="24"/>
          <w:szCs w:val="24"/>
        </w:rPr>
        <w:t>Voltimetro</w:t>
      </w:r>
      <w:proofErr w:type="spellEnd"/>
      <w:r w:rsidRPr="005B7FA5">
        <w:rPr>
          <w:rFonts w:ascii="Arial" w:hAnsi="Arial" w:cs="Arial"/>
          <w:sz w:val="24"/>
          <w:szCs w:val="24"/>
        </w:rPr>
        <w:t xml:space="preserve"> 0-25v Fz0430. https://www.mercadolibre.com.co/modulo-de-sensor-de-voltaje-dc-0-25-v-para-arduino-pic-y-raspberr/p/MCO33087019</w:t>
      </w:r>
    </w:p>
    <w:p w14:paraId="0DC3B827"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 xml:space="preserve">Instituto </w:t>
      </w:r>
      <w:proofErr w:type="spellStart"/>
      <w:r w:rsidRPr="005B7FA5">
        <w:rPr>
          <w:rFonts w:ascii="Arial" w:hAnsi="Arial" w:cs="Arial"/>
          <w:sz w:val="24"/>
          <w:szCs w:val="24"/>
        </w:rPr>
        <w:t>Ponemon</w:t>
      </w:r>
      <w:proofErr w:type="spellEnd"/>
      <w:r w:rsidRPr="005B7FA5">
        <w:rPr>
          <w:rFonts w:ascii="Arial" w:hAnsi="Arial" w:cs="Arial"/>
          <w:sz w:val="24"/>
          <w:szCs w:val="24"/>
        </w:rPr>
        <w:t>. (2016). Costo de las interrupciones del servicio en centros de datos. https://www.vertiv.com/globalassets/documents/reports/2016-cost-of-data-center-outages-11-11_51190_1.pdf</w:t>
      </w:r>
    </w:p>
    <w:p w14:paraId="287C63DF" w14:textId="77777777" w:rsidR="002C0F62" w:rsidRPr="005B7FA5" w:rsidRDefault="002C0F62" w:rsidP="002C0F62">
      <w:pPr>
        <w:jc w:val="both"/>
        <w:rPr>
          <w:rFonts w:ascii="Arial" w:hAnsi="Arial" w:cs="Arial"/>
          <w:sz w:val="24"/>
          <w:szCs w:val="24"/>
          <w:lang w:val="en-US"/>
        </w:rPr>
      </w:pPr>
      <w:r w:rsidRPr="005B7FA5">
        <w:rPr>
          <w:rFonts w:ascii="Arial" w:hAnsi="Arial" w:cs="Arial"/>
          <w:sz w:val="24"/>
          <w:szCs w:val="24"/>
        </w:rPr>
        <w:t xml:space="preserve">Kranz, M. (2017). Internet </w:t>
      </w:r>
      <w:proofErr w:type="spellStart"/>
      <w:r w:rsidRPr="005B7FA5">
        <w:rPr>
          <w:rFonts w:ascii="Arial" w:hAnsi="Arial" w:cs="Arial"/>
          <w:sz w:val="24"/>
          <w:szCs w:val="24"/>
        </w:rPr>
        <w:t>of</w:t>
      </w:r>
      <w:proofErr w:type="spellEnd"/>
      <w:r w:rsidRPr="005B7FA5">
        <w:rPr>
          <w:rFonts w:ascii="Arial" w:hAnsi="Arial" w:cs="Arial"/>
          <w:sz w:val="24"/>
          <w:szCs w:val="24"/>
        </w:rPr>
        <w:t xml:space="preserve"> </w:t>
      </w:r>
      <w:proofErr w:type="spellStart"/>
      <w:r w:rsidRPr="005B7FA5">
        <w:rPr>
          <w:rFonts w:ascii="Arial" w:hAnsi="Arial" w:cs="Arial"/>
          <w:sz w:val="24"/>
          <w:szCs w:val="24"/>
        </w:rPr>
        <w:t>Things</w:t>
      </w:r>
      <w:proofErr w:type="spellEnd"/>
      <w:r w:rsidRPr="005B7FA5">
        <w:rPr>
          <w:rFonts w:ascii="Arial" w:hAnsi="Arial" w:cs="Arial"/>
          <w:sz w:val="24"/>
          <w:szCs w:val="24"/>
        </w:rPr>
        <w:t xml:space="preserve">: Construye Nuevos Modelos de Negocio. </w:t>
      </w:r>
      <w:r w:rsidRPr="005B7FA5">
        <w:rPr>
          <w:rFonts w:ascii="Arial" w:hAnsi="Arial" w:cs="Arial"/>
          <w:sz w:val="24"/>
          <w:szCs w:val="24"/>
          <w:lang w:val="en-US"/>
        </w:rPr>
        <w:t xml:space="preserve">Editorial </w:t>
      </w:r>
      <w:proofErr w:type="spellStart"/>
      <w:r w:rsidRPr="005B7FA5">
        <w:rPr>
          <w:rFonts w:ascii="Arial" w:hAnsi="Arial" w:cs="Arial"/>
          <w:sz w:val="24"/>
          <w:szCs w:val="24"/>
          <w:lang w:val="en-US"/>
        </w:rPr>
        <w:t>Almuzara</w:t>
      </w:r>
      <w:proofErr w:type="spellEnd"/>
      <w:r w:rsidRPr="005B7FA5">
        <w:rPr>
          <w:rFonts w:ascii="Arial" w:hAnsi="Arial" w:cs="Arial"/>
          <w:sz w:val="24"/>
          <w:szCs w:val="24"/>
          <w:lang w:val="en-US"/>
        </w:rPr>
        <w:t>.</w:t>
      </w:r>
    </w:p>
    <w:p w14:paraId="4710223A" w14:textId="77777777" w:rsidR="002C0F62" w:rsidRPr="005B7FA5" w:rsidRDefault="002C0F62" w:rsidP="002C0F62">
      <w:pPr>
        <w:jc w:val="both"/>
        <w:rPr>
          <w:rFonts w:ascii="Arial" w:hAnsi="Arial" w:cs="Arial"/>
          <w:sz w:val="24"/>
          <w:szCs w:val="24"/>
          <w:lang w:val="en-US"/>
        </w:rPr>
      </w:pPr>
      <w:r w:rsidRPr="005B7FA5">
        <w:rPr>
          <w:rFonts w:ascii="Arial" w:hAnsi="Arial" w:cs="Arial"/>
          <w:sz w:val="24"/>
          <w:szCs w:val="24"/>
          <w:lang w:val="en-US"/>
        </w:rPr>
        <w:t>Liu, T. (2019). Digital-output relative humidity &amp; temperature sensor/module DHT22 (DHT22 also named as AM2302).</w:t>
      </w:r>
    </w:p>
    <w:p w14:paraId="50FDD819" w14:textId="77777777" w:rsidR="002C0F62" w:rsidRPr="005B7FA5" w:rsidRDefault="002C0F62" w:rsidP="002C0F62">
      <w:pPr>
        <w:jc w:val="both"/>
        <w:rPr>
          <w:rFonts w:ascii="Arial" w:hAnsi="Arial" w:cs="Arial"/>
          <w:sz w:val="24"/>
          <w:szCs w:val="24"/>
        </w:rPr>
      </w:pPr>
      <w:proofErr w:type="spellStart"/>
      <w:r w:rsidRPr="005B7FA5">
        <w:rPr>
          <w:rFonts w:ascii="Arial" w:hAnsi="Arial" w:cs="Arial"/>
          <w:sz w:val="24"/>
          <w:szCs w:val="24"/>
        </w:rPr>
        <w:t>Llongo</w:t>
      </w:r>
      <w:proofErr w:type="spellEnd"/>
      <w:r w:rsidRPr="005B7FA5">
        <w:rPr>
          <w:rFonts w:ascii="Arial" w:hAnsi="Arial" w:cs="Arial"/>
          <w:sz w:val="24"/>
          <w:szCs w:val="24"/>
        </w:rPr>
        <w:t xml:space="preserve"> </w:t>
      </w:r>
      <w:proofErr w:type="spellStart"/>
      <w:r w:rsidRPr="005B7FA5">
        <w:rPr>
          <w:rFonts w:ascii="Arial" w:hAnsi="Arial" w:cs="Arial"/>
          <w:sz w:val="24"/>
          <w:szCs w:val="24"/>
        </w:rPr>
        <w:t>Sanunga</w:t>
      </w:r>
      <w:proofErr w:type="spellEnd"/>
      <w:r w:rsidRPr="005B7FA5">
        <w:rPr>
          <w:rFonts w:ascii="Arial" w:hAnsi="Arial" w:cs="Arial"/>
          <w:sz w:val="24"/>
          <w:szCs w:val="24"/>
        </w:rPr>
        <w:t>, C. O. (2022). Diseño e implementación de sistema de comunicación inalámbrico para monitoreo del sistema de emergencia eléctrico en nodos críticos de comunicación [</w:t>
      </w:r>
      <w:proofErr w:type="spellStart"/>
      <w:r w:rsidRPr="005B7FA5">
        <w:rPr>
          <w:rFonts w:ascii="Arial" w:hAnsi="Arial" w:cs="Arial"/>
          <w:sz w:val="24"/>
          <w:szCs w:val="24"/>
        </w:rPr>
        <w:t>bachelorThesis</w:t>
      </w:r>
      <w:proofErr w:type="spellEnd"/>
      <w:r w:rsidRPr="005B7FA5">
        <w:rPr>
          <w:rFonts w:ascii="Arial" w:hAnsi="Arial" w:cs="Arial"/>
          <w:sz w:val="24"/>
          <w:szCs w:val="24"/>
        </w:rPr>
        <w:t>, Riobamba, Universidad Nacional de Chimborazo]. http://dspace.unach.edu.ec/handle/51000/8858</w:t>
      </w:r>
    </w:p>
    <w:p w14:paraId="3558066F" w14:textId="77777777" w:rsidR="002C0F62" w:rsidRPr="005B7FA5" w:rsidRDefault="002C0F62" w:rsidP="002C0F62">
      <w:pPr>
        <w:jc w:val="both"/>
        <w:rPr>
          <w:rFonts w:ascii="Arial" w:hAnsi="Arial" w:cs="Arial"/>
          <w:sz w:val="24"/>
          <w:szCs w:val="24"/>
        </w:rPr>
      </w:pPr>
      <w:proofErr w:type="spellStart"/>
      <w:r w:rsidRPr="005B7FA5">
        <w:rPr>
          <w:rFonts w:ascii="Arial" w:hAnsi="Arial" w:cs="Arial"/>
          <w:sz w:val="24"/>
          <w:szCs w:val="24"/>
        </w:rPr>
        <w:t>Martinez</w:t>
      </w:r>
      <w:proofErr w:type="spellEnd"/>
      <w:r w:rsidRPr="005B7FA5">
        <w:rPr>
          <w:rFonts w:ascii="Arial" w:hAnsi="Arial" w:cs="Arial"/>
          <w:sz w:val="24"/>
          <w:szCs w:val="24"/>
        </w:rPr>
        <w:t>, J. (2017). Comparativa y estudio de plataformas IoT. https://upcommons.upc.edu/handle/2117/113622</w:t>
      </w:r>
    </w:p>
    <w:p w14:paraId="0CFB9184" w14:textId="77777777" w:rsidR="002C0F62" w:rsidRPr="005B7FA5" w:rsidRDefault="002C0F62" w:rsidP="002C0F62">
      <w:pPr>
        <w:jc w:val="both"/>
        <w:rPr>
          <w:rFonts w:ascii="Arial" w:hAnsi="Arial" w:cs="Arial"/>
          <w:sz w:val="24"/>
          <w:szCs w:val="24"/>
        </w:rPr>
      </w:pPr>
      <w:proofErr w:type="spellStart"/>
      <w:r w:rsidRPr="005B7FA5">
        <w:rPr>
          <w:rFonts w:ascii="Arial" w:hAnsi="Arial" w:cs="Arial"/>
          <w:sz w:val="24"/>
          <w:szCs w:val="24"/>
        </w:rPr>
        <w:t>Meteora</w:t>
      </w:r>
      <w:proofErr w:type="spellEnd"/>
      <w:r w:rsidRPr="005B7FA5">
        <w:rPr>
          <w:rFonts w:ascii="Arial" w:hAnsi="Arial" w:cs="Arial"/>
          <w:sz w:val="24"/>
          <w:szCs w:val="24"/>
        </w:rPr>
        <w:t xml:space="preserve"> </w:t>
      </w:r>
      <w:proofErr w:type="spellStart"/>
      <w:r w:rsidRPr="005B7FA5">
        <w:rPr>
          <w:rFonts w:ascii="Arial" w:hAnsi="Arial" w:cs="Arial"/>
          <w:sz w:val="24"/>
          <w:szCs w:val="24"/>
        </w:rPr>
        <w:t>Academy</w:t>
      </w:r>
      <w:proofErr w:type="spellEnd"/>
      <w:r w:rsidRPr="005B7FA5">
        <w:rPr>
          <w:rFonts w:ascii="Arial" w:hAnsi="Arial" w:cs="Arial"/>
          <w:sz w:val="24"/>
          <w:szCs w:val="24"/>
        </w:rPr>
        <w:t xml:space="preserve"> (Director). (2021). Cómo usar baterías para evitar cortes en su </w:t>
      </w:r>
      <w:proofErr w:type="spellStart"/>
      <w:r w:rsidRPr="005B7FA5">
        <w:rPr>
          <w:rFonts w:ascii="Arial" w:hAnsi="Arial" w:cs="Arial"/>
          <w:sz w:val="24"/>
          <w:szCs w:val="24"/>
        </w:rPr>
        <w:t>isp</w:t>
      </w:r>
      <w:proofErr w:type="spellEnd"/>
      <w:r w:rsidRPr="005B7FA5">
        <w:rPr>
          <w:rFonts w:ascii="Arial" w:hAnsi="Arial" w:cs="Arial"/>
          <w:sz w:val="24"/>
          <w:szCs w:val="24"/>
        </w:rPr>
        <w:t xml:space="preserve"> | WARLEY GOES [Video </w:t>
      </w:r>
      <w:proofErr w:type="spellStart"/>
      <w:r w:rsidRPr="005B7FA5">
        <w:rPr>
          <w:rFonts w:ascii="Arial" w:hAnsi="Arial" w:cs="Arial"/>
          <w:sz w:val="24"/>
          <w:szCs w:val="24"/>
        </w:rPr>
        <w:t>recording</w:t>
      </w:r>
      <w:proofErr w:type="spellEnd"/>
      <w:r w:rsidRPr="005B7FA5">
        <w:rPr>
          <w:rFonts w:ascii="Arial" w:hAnsi="Arial" w:cs="Arial"/>
          <w:sz w:val="24"/>
          <w:szCs w:val="24"/>
        </w:rPr>
        <w:t>]. https://www.youtube.com/watch?v=-CulTRG4q0Q</w:t>
      </w:r>
    </w:p>
    <w:p w14:paraId="2A0A297B"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Microsoft Azure. (s/f). Protocolos y tecnologías de IoT. Recuperado el 24 de abril de 2025, de https://azure.microsoft.com/es-mx/solutions/iot/iot-technology-protocols</w:t>
      </w:r>
    </w:p>
    <w:p w14:paraId="62E613D2" w14:textId="77777777" w:rsidR="002C0F62" w:rsidRPr="005B7FA5" w:rsidRDefault="002C0F62" w:rsidP="002C0F62">
      <w:pPr>
        <w:jc w:val="both"/>
        <w:rPr>
          <w:rFonts w:ascii="Arial" w:hAnsi="Arial" w:cs="Arial"/>
          <w:sz w:val="24"/>
          <w:szCs w:val="24"/>
        </w:rPr>
      </w:pPr>
      <w:proofErr w:type="spellStart"/>
      <w:r w:rsidRPr="005B7FA5">
        <w:rPr>
          <w:rFonts w:ascii="Arial" w:hAnsi="Arial" w:cs="Arial"/>
          <w:sz w:val="24"/>
          <w:szCs w:val="24"/>
        </w:rPr>
        <w:t>Mohanan</w:t>
      </w:r>
      <w:proofErr w:type="spellEnd"/>
      <w:r w:rsidRPr="005B7FA5">
        <w:rPr>
          <w:rFonts w:ascii="Arial" w:hAnsi="Arial" w:cs="Arial"/>
          <w:sz w:val="24"/>
          <w:szCs w:val="24"/>
        </w:rPr>
        <w:t xml:space="preserve">. (2022, diciembre 20). Placa de desarrollo </w:t>
      </w:r>
      <w:proofErr w:type="spellStart"/>
      <w:r w:rsidRPr="005B7FA5">
        <w:rPr>
          <w:rFonts w:ascii="Arial" w:hAnsi="Arial" w:cs="Arial"/>
          <w:sz w:val="24"/>
          <w:szCs w:val="24"/>
        </w:rPr>
        <w:t>Wi</w:t>
      </w:r>
      <w:proofErr w:type="spellEnd"/>
      <w:r w:rsidRPr="005B7FA5">
        <w:rPr>
          <w:rFonts w:ascii="Arial" w:hAnsi="Arial" w:cs="Arial"/>
          <w:sz w:val="24"/>
          <w:szCs w:val="24"/>
        </w:rPr>
        <w:t xml:space="preserve">-Fi DOIT ESP32 </w:t>
      </w:r>
      <w:proofErr w:type="spellStart"/>
      <w:r w:rsidRPr="005B7FA5">
        <w:rPr>
          <w:rFonts w:ascii="Arial" w:hAnsi="Arial" w:cs="Arial"/>
          <w:sz w:val="24"/>
          <w:szCs w:val="24"/>
        </w:rPr>
        <w:t>DevKit</w:t>
      </w:r>
      <w:proofErr w:type="spellEnd"/>
      <w:r w:rsidRPr="005B7FA5">
        <w:rPr>
          <w:rFonts w:ascii="Arial" w:hAnsi="Arial" w:cs="Arial"/>
          <w:sz w:val="24"/>
          <w:szCs w:val="24"/>
        </w:rPr>
        <w:t xml:space="preserve"> V1—Diagrama de pines y referencia de Arduino—CIRCUITSTATE </w:t>
      </w:r>
      <w:proofErr w:type="spellStart"/>
      <w:r w:rsidRPr="005B7FA5">
        <w:rPr>
          <w:rFonts w:ascii="Arial" w:hAnsi="Arial" w:cs="Arial"/>
          <w:sz w:val="24"/>
          <w:szCs w:val="24"/>
        </w:rPr>
        <w:t>Electronics</w:t>
      </w:r>
      <w:proofErr w:type="spellEnd"/>
      <w:r w:rsidRPr="005B7FA5">
        <w:rPr>
          <w:rFonts w:ascii="Arial" w:hAnsi="Arial" w:cs="Arial"/>
          <w:sz w:val="24"/>
          <w:szCs w:val="24"/>
        </w:rPr>
        <w:t>. https://www.circuitstate.com/pinouts/doit-esp32-devkit-v1-wifi-development-board-pinout-diagram-and-reference/</w:t>
      </w:r>
    </w:p>
    <w:p w14:paraId="37A67DE8" w14:textId="77777777" w:rsidR="00C61DC4" w:rsidRDefault="00C61DC4" w:rsidP="002C0F62">
      <w:pPr>
        <w:jc w:val="both"/>
        <w:rPr>
          <w:rFonts w:ascii="Arial" w:hAnsi="Arial" w:cs="Arial"/>
          <w:sz w:val="24"/>
          <w:szCs w:val="24"/>
        </w:rPr>
      </w:pPr>
    </w:p>
    <w:p w14:paraId="2F934BB6" w14:textId="0D4F5618" w:rsidR="002C0F62" w:rsidRPr="005B7FA5" w:rsidRDefault="002C0F62" w:rsidP="002C0F62">
      <w:pPr>
        <w:jc w:val="both"/>
        <w:rPr>
          <w:rFonts w:ascii="Arial" w:hAnsi="Arial" w:cs="Arial"/>
          <w:sz w:val="24"/>
          <w:szCs w:val="24"/>
        </w:rPr>
      </w:pPr>
      <w:r w:rsidRPr="005B7FA5">
        <w:rPr>
          <w:rFonts w:ascii="Arial" w:hAnsi="Arial" w:cs="Arial"/>
          <w:sz w:val="24"/>
          <w:szCs w:val="24"/>
        </w:rPr>
        <w:lastRenderedPageBreak/>
        <w:t>Montaño-Blacio, M., González-</w:t>
      </w:r>
      <w:proofErr w:type="spellStart"/>
      <w:r w:rsidRPr="005B7FA5">
        <w:rPr>
          <w:rFonts w:ascii="Arial" w:hAnsi="Arial" w:cs="Arial"/>
          <w:sz w:val="24"/>
          <w:szCs w:val="24"/>
        </w:rPr>
        <w:t>Escarabay</w:t>
      </w:r>
      <w:proofErr w:type="spellEnd"/>
      <w:r w:rsidRPr="005B7FA5">
        <w:rPr>
          <w:rFonts w:ascii="Arial" w:hAnsi="Arial" w:cs="Arial"/>
          <w:sz w:val="24"/>
          <w:szCs w:val="24"/>
        </w:rPr>
        <w:t xml:space="preserve">, J., Jiménez-Sarango, </w:t>
      </w:r>
      <w:proofErr w:type="spellStart"/>
      <w:r w:rsidRPr="005B7FA5">
        <w:rPr>
          <w:rFonts w:ascii="Arial" w:hAnsi="Arial" w:cs="Arial"/>
          <w:sz w:val="24"/>
          <w:szCs w:val="24"/>
        </w:rPr>
        <w:t>Ó</w:t>
      </w:r>
      <w:proofErr w:type="spellEnd"/>
      <w:r w:rsidRPr="005B7FA5">
        <w:rPr>
          <w:rFonts w:ascii="Arial" w:hAnsi="Arial" w:cs="Arial"/>
          <w:sz w:val="24"/>
          <w:szCs w:val="24"/>
        </w:rPr>
        <w:t xml:space="preserve">., Mingo-Morocho, L., &amp; Carrión-Aguirre, C. (2023). Diseño y despliegue de un sistema de monitoreo basado en IoT para cultivos hidropónicos. </w:t>
      </w:r>
      <w:proofErr w:type="spellStart"/>
      <w:r w:rsidRPr="005B7FA5">
        <w:rPr>
          <w:rFonts w:ascii="Arial" w:hAnsi="Arial" w:cs="Arial"/>
          <w:sz w:val="24"/>
          <w:szCs w:val="24"/>
        </w:rPr>
        <w:t>Ingenius</w:t>
      </w:r>
      <w:proofErr w:type="spellEnd"/>
      <w:r w:rsidRPr="005B7FA5">
        <w:rPr>
          <w:rFonts w:ascii="Arial" w:hAnsi="Arial" w:cs="Arial"/>
          <w:sz w:val="24"/>
          <w:szCs w:val="24"/>
        </w:rPr>
        <w:t>, 30, 9–18. https://doi.org/10.17163/ings.n30.2023.01</w:t>
      </w:r>
    </w:p>
    <w:p w14:paraId="40CC5896"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Navarro, L. (2020). Aporte de la computación en el borde en aplicaciones de internet industrial de las cosas—</w:t>
      </w:r>
      <w:proofErr w:type="spellStart"/>
      <w:r w:rsidRPr="005B7FA5">
        <w:rPr>
          <w:rFonts w:ascii="Arial" w:hAnsi="Arial" w:cs="Arial"/>
          <w:sz w:val="24"/>
          <w:szCs w:val="24"/>
        </w:rPr>
        <w:t>IIoT</w:t>
      </w:r>
      <w:proofErr w:type="spellEnd"/>
      <w:r w:rsidRPr="005B7FA5">
        <w:rPr>
          <w:rFonts w:ascii="Arial" w:hAnsi="Arial" w:cs="Arial"/>
          <w:sz w:val="24"/>
          <w:szCs w:val="24"/>
        </w:rPr>
        <w:t>. https://utb.alma.exlibrisgroup.com/discovery/delivery/57UTB_INST:57UTB_INST/1214506590005731?lang=en&amp;viewerServiceCode=DigitalViewer</w:t>
      </w:r>
    </w:p>
    <w:p w14:paraId="7A6F59AA"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Rendón, B., &amp; Villa, S. (2017). Aplicación de herramientas gratuitas para la medición en línea de variables electromagnéticas. LIBRO DE RESÚMENES. https://repository.usta.edu.co/items/549451a2-bd04-4625-94c9-26f7d5175f7c</w:t>
      </w:r>
    </w:p>
    <w:p w14:paraId="1CCFD389" w14:textId="77777777" w:rsidR="002C0F62" w:rsidRPr="00EE5BD1" w:rsidRDefault="002C0F62" w:rsidP="002C0F62">
      <w:pPr>
        <w:jc w:val="both"/>
        <w:rPr>
          <w:rFonts w:ascii="Arial" w:hAnsi="Arial" w:cs="Arial"/>
          <w:sz w:val="24"/>
          <w:szCs w:val="24"/>
          <w:lang w:val="pt-BR"/>
        </w:rPr>
      </w:pPr>
      <w:r w:rsidRPr="005B7FA5">
        <w:rPr>
          <w:rFonts w:ascii="Arial" w:hAnsi="Arial" w:cs="Arial"/>
          <w:sz w:val="24"/>
          <w:szCs w:val="24"/>
        </w:rPr>
        <w:t xml:space="preserve">Sánchez, J. C. R., Calderón, A. E., Medina, J. A. P., &amp; Carmona, J. J. D. (2018). IMPLEMENTACIÓN EN FPGA DE SENSOR DE TEMPERATURA Y HUMEDAD RELATIVA PARA UNA FUTURA PLATAFORMA DE MONITOREO AMBIENTAL. </w:t>
      </w:r>
      <w:r w:rsidRPr="00EE5BD1">
        <w:rPr>
          <w:rFonts w:ascii="Arial" w:hAnsi="Arial" w:cs="Arial"/>
          <w:sz w:val="24"/>
          <w:szCs w:val="24"/>
          <w:lang w:val="pt-BR"/>
        </w:rPr>
        <w:t xml:space="preserve">Pistas Educativas, 38(120), </w:t>
      </w:r>
      <w:proofErr w:type="spellStart"/>
      <w:r w:rsidRPr="00EE5BD1">
        <w:rPr>
          <w:rFonts w:ascii="Arial" w:hAnsi="Arial" w:cs="Arial"/>
          <w:sz w:val="24"/>
          <w:szCs w:val="24"/>
          <w:lang w:val="pt-BR"/>
        </w:rPr>
        <w:t>Article</w:t>
      </w:r>
      <w:proofErr w:type="spellEnd"/>
      <w:r w:rsidRPr="00EE5BD1">
        <w:rPr>
          <w:rFonts w:ascii="Arial" w:hAnsi="Arial" w:cs="Arial"/>
          <w:sz w:val="24"/>
          <w:szCs w:val="24"/>
          <w:lang w:val="pt-BR"/>
        </w:rPr>
        <w:t xml:space="preserve"> 120. https://pistaseducativas.celaya.tecnm.mx/index.php/pistas/article/view/614</w:t>
      </w:r>
    </w:p>
    <w:p w14:paraId="6BF2DD26" w14:textId="77777777" w:rsidR="002C0F62" w:rsidRPr="00EE5BD1" w:rsidRDefault="002C0F62" w:rsidP="002C0F62">
      <w:pPr>
        <w:jc w:val="both"/>
        <w:rPr>
          <w:rFonts w:ascii="Arial" w:hAnsi="Arial" w:cs="Arial"/>
          <w:sz w:val="24"/>
          <w:szCs w:val="24"/>
          <w:lang w:val="pt-BR"/>
        </w:rPr>
      </w:pPr>
      <w:r w:rsidRPr="00EE5BD1">
        <w:rPr>
          <w:rFonts w:ascii="Arial" w:hAnsi="Arial" w:cs="Arial"/>
          <w:sz w:val="24"/>
          <w:szCs w:val="24"/>
          <w:lang w:val="pt-BR"/>
        </w:rPr>
        <w:t>Solar Center (</w:t>
      </w:r>
      <w:proofErr w:type="spellStart"/>
      <w:r w:rsidRPr="00EE5BD1">
        <w:rPr>
          <w:rFonts w:ascii="Arial" w:hAnsi="Arial" w:cs="Arial"/>
          <w:sz w:val="24"/>
          <w:szCs w:val="24"/>
          <w:lang w:val="pt-BR"/>
        </w:rPr>
        <w:t>Director</w:t>
      </w:r>
      <w:proofErr w:type="spellEnd"/>
      <w:r w:rsidRPr="00EE5BD1">
        <w:rPr>
          <w:rFonts w:ascii="Arial" w:hAnsi="Arial" w:cs="Arial"/>
          <w:sz w:val="24"/>
          <w:szCs w:val="24"/>
          <w:lang w:val="pt-BR"/>
        </w:rPr>
        <w:t xml:space="preserve">). (2020, </w:t>
      </w:r>
      <w:proofErr w:type="spellStart"/>
      <w:r w:rsidRPr="00EE5BD1">
        <w:rPr>
          <w:rFonts w:ascii="Arial" w:hAnsi="Arial" w:cs="Arial"/>
          <w:sz w:val="24"/>
          <w:szCs w:val="24"/>
          <w:lang w:val="pt-BR"/>
        </w:rPr>
        <w:t>octubre</w:t>
      </w:r>
      <w:proofErr w:type="spellEnd"/>
      <w:r w:rsidRPr="00EE5BD1">
        <w:rPr>
          <w:rFonts w:ascii="Arial" w:hAnsi="Arial" w:cs="Arial"/>
          <w:sz w:val="24"/>
          <w:szCs w:val="24"/>
          <w:lang w:val="pt-BR"/>
        </w:rPr>
        <w:t xml:space="preserve"> 16). Dispositivos de </w:t>
      </w:r>
      <w:proofErr w:type="spellStart"/>
      <w:r w:rsidRPr="00EE5BD1">
        <w:rPr>
          <w:rFonts w:ascii="Arial" w:hAnsi="Arial" w:cs="Arial"/>
          <w:sz w:val="24"/>
          <w:szCs w:val="24"/>
          <w:lang w:val="pt-BR"/>
        </w:rPr>
        <w:t>monitoreo</w:t>
      </w:r>
      <w:proofErr w:type="spellEnd"/>
      <w:r w:rsidRPr="00EE5BD1">
        <w:rPr>
          <w:rFonts w:ascii="Arial" w:hAnsi="Arial" w:cs="Arial"/>
          <w:sz w:val="24"/>
          <w:szCs w:val="24"/>
          <w:lang w:val="pt-BR"/>
        </w:rPr>
        <w:t xml:space="preserve"> y plataforma Shine Server de </w:t>
      </w:r>
      <w:proofErr w:type="spellStart"/>
      <w:r w:rsidRPr="00EE5BD1">
        <w:rPr>
          <w:rFonts w:ascii="Arial" w:hAnsi="Arial" w:cs="Arial"/>
          <w:sz w:val="24"/>
          <w:szCs w:val="24"/>
          <w:lang w:val="pt-BR"/>
        </w:rPr>
        <w:t>Growatt</w:t>
      </w:r>
      <w:proofErr w:type="spellEnd"/>
      <w:r w:rsidRPr="00EE5BD1">
        <w:rPr>
          <w:rFonts w:ascii="Arial" w:hAnsi="Arial" w:cs="Arial"/>
          <w:sz w:val="24"/>
          <w:szCs w:val="24"/>
          <w:lang w:val="pt-BR"/>
        </w:rPr>
        <w:t xml:space="preserve"> [</w:t>
      </w:r>
      <w:proofErr w:type="spellStart"/>
      <w:r w:rsidRPr="00EE5BD1">
        <w:rPr>
          <w:rFonts w:ascii="Arial" w:hAnsi="Arial" w:cs="Arial"/>
          <w:sz w:val="24"/>
          <w:szCs w:val="24"/>
          <w:lang w:val="pt-BR"/>
        </w:rPr>
        <w:t>Video</w:t>
      </w:r>
      <w:proofErr w:type="spellEnd"/>
      <w:r w:rsidRPr="00EE5BD1">
        <w:rPr>
          <w:rFonts w:ascii="Arial" w:hAnsi="Arial" w:cs="Arial"/>
          <w:sz w:val="24"/>
          <w:szCs w:val="24"/>
          <w:lang w:val="pt-BR"/>
        </w:rPr>
        <w:t xml:space="preserve"> </w:t>
      </w:r>
      <w:proofErr w:type="spellStart"/>
      <w:r w:rsidRPr="00EE5BD1">
        <w:rPr>
          <w:rFonts w:ascii="Arial" w:hAnsi="Arial" w:cs="Arial"/>
          <w:sz w:val="24"/>
          <w:szCs w:val="24"/>
          <w:lang w:val="pt-BR"/>
        </w:rPr>
        <w:t>recording</w:t>
      </w:r>
      <w:proofErr w:type="spellEnd"/>
      <w:r w:rsidRPr="00EE5BD1">
        <w:rPr>
          <w:rFonts w:ascii="Arial" w:hAnsi="Arial" w:cs="Arial"/>
          <w:sz w:val="24"/>
          <w:szCs w:val="24"/>
          <w:lang w:val="pt-BR"/>
        </w:rPr>
        <w:t>]. https://www.youtube.com/watch?v=cUsN_IcVe5Y</w:t>
      </w:r>
    </w:p>
    <w:p w14:paraId="5F1AE55A" w14:textId="77777777" w:rsidR="002C0F62" w:rsidRPr="005B7FA5" w:rsidRDefault="002C0F62" w:rsidP="002C0F62">
      <w:pPr>
        <w:jc w:val="both"/>
        <w:rPr>
          <w:rFonts w:ascii="Arial" w:hAnsi="Arial" w:cs="Arial"/>
          <w:sz w:val="24"/>
          <w:szCs w:val="24"/>
        </w:rPr>
      </w:pPr>
      <w:r w:rsidRPr="005B7FA5">
        <w:rPr>
          <w:rFonts w:ascii="Arial" w:hAnsi="Arial" w:cs="Arial"/>
          <w:sz w:val="24"/>
          <w:szCs w:val="24"/>
        </w:rPr>
        <w:t xml:space="preserve">Ventura-Duque, M. A. (2022). Estación meteorológica basada en </w:t>
      </w:r>
      <w:proofErr w:type="spellStart"/>
      <w:r w:rsidRPr="005B7FA5">
        <w:rPr>
          <w:rFonts w:ascii="Arial" w:hAnsi="Arial" w:cs="Arial"/>
          <w:sz w:val="24"/>
          <w:szCs w:val="24"/>
        </w:rPr>
        <w:t>LoRaWAN</w:t>
      </w:r>
      <w:proofErr w:type="spellEnd"/>
      <w:r w:rsidRPr="005B7FA5">
        <w:rPr>
          <w:rFonts w:ascii="Arial" w:hAnsi="Arial" w:cs="Arial"/>
          <w:sz w:val="24"/>
          <w:szCs w:val="24"/>
        </w:rPr>
        <w:t xml:space="preserve"> y alimentación autónoma con energía solar fotovoltaica. https://hdl.handle.net/10953.1/16428</w:t>
      </w:r>
    </w:p>
    <w:p w14:paraId="40122493" w14:textId="77777777" w:rsidR="00E629A5" w:rsidRPr="005B7FA5" w:rsidRDefault="00E629A5">
      <w:pPr>
        <w:rPr>
          <w:rFonts w:ascii="Arial" w:hAnsi="Arial" w:cs="Arial"/>
          <w:sz w:val="24"/>
          <w:szCs w:val="24"/>
        </w:rPr>
      </w:pPr>
    </w:p>
    <w:sectPr w:rsidR="00E629A5" w:rsidRPr="005B7FA5" w:rsidSect="000E6486">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4E3D" w14:textId="77777777" w:rsidR="00DA77E4" w:rsidRDefault="00DA77E4" w:rsidP="00A00F3D">
      <w:pPr>
        <w:spacing w:after="0" w:line="240" w:lineRule="auto"/>
      </w:pPr>
      <w:r>
        <w:separator/>
      </w:r>
    </w:p>
  </w:endnote>
  <w:endnote w:type="continuationSeparator" w:id="0">
    <w:p w14:paraId="78026742" w14:textId="77777777" w:rsidR="00DA77E4" w:rsidRDefault="00DA77E4" w:rsidP="00A0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64AF" w14:textId="77777777" w:rsidR="00DA77E4" w:rsidRDefault="00DA77E4" w:rsidP="00A00F3D">
      <w:pPr>
        <w:spacing w:after="0" w:line="240" w:lineRule="auto"/>
      </w:pPr>
      <w:r>
        <w:separator/>
      </w:r>
    </w:p>
  </w:footnote>
  <w:footnote w:type="continuationSeparator" w:id="0">
    <w:p w14:paraId="513DA0BB" w14:textId="77777777" w:rsidR="00DA77E4" w:rsidRDefault="00DA77E4" w:rsidP="00A00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75B8" w14:textId="11E78ED9" w:rsidR="00A00F3D" w:rsidRPr="00A00F3D" w:rsidRDefault="00A00F3D">
    <w:pPr>
      <w:pStyle w:val="Encabezado"/>
      <w:rPr>
        <w:lang w:val="es-MX"/>
      </w:rPr>
    </w:pPr>
    <w:r>
      <w:rPr>
        <w:noProof/>
        <w:lang w:val="es-MX"/>
      </w:rPr>
      <w:drawing>
        <wp:anchor distT="0" distB="0" distL="114300" distR="114300" simplePos="0" relativeHeight="251658240" behindDoc="0" locked="0" layoutInCell="1" allowOverlap="0" wp14:anchorId="7B5FC9BC" wp14:editId="2C0418ED">
          <wp:simplePos x="0" y="0"/>
          <wp:positionH relativeFrom="page">
            <wp:align>left</wp:align>
          </wp:positionH>
          <wp:positionV relativeFrom="paragraph">
            <wp:posOffset>-449580</wp:posOffset>
          </wp:positionV>
          <wp:extent cx="7799493" cy="853440"/>
          <wp:effectExtent l="0" t="0" r="0" b="3810"/>
          <wp:wrapNone/>
          <wp:docPr id="8971164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16448" name="Picture 897116448"/>
                  <pic:cNvPicPr/>
                </pic:nvPicPr>
                <pic:blipFill>
                  <a:blip r:embed="rId1">
                    <a:extLst>
                      <a:ext uri="{28A0092B-C50C-407E-A947-70E740481C1C}">
                        <a14:useLocalDpi xmlns:a14="http://schemas.microsoft.com/office/drawing/2010/main" val="0"/>
                      </a:ext>
                    </a:extLst>
                  </a:blip>
                  <a:stretch>
                    <a:fillRect/>
                  </a:stretch>
                </pic:blipFill>
                <pic:spPr>
                  <a:xfrm>
                    <a:off x="0" y="0"/>
                    <a:ext cx="7807715" cy="854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F5862"/>
    <w:multiLevelType w:val="hybridMultilevel"/>
    <w:tmpl w:val="02C6D9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80205FA"/>
    <w:multiLevelType w:val="hybridMultilevel"/>
    <w:tmpl w:val="9F2CE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99548961">
    <w:abstractNumId w:val="0"/>
  </w:num>
  <w:num w:numId="2" w16cid:durableId="173932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activeWritingStyle w:appName="MSWord" w:lang="en-US" w:vendorID="64" w:dllVersion="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0B"/>
    <w:rsid w:val="00005584"/>
    <w:rsid w:val="00080D64"/>
    <w:rsid w:val="00084A17"/>
    <w:rsid w:val="000E3A0B"/>
    <w:rsid w:val="000E6486"/>
    <w:rsid w:val="001E09BE"/>
    <w:rsid w:val="00206C40"/>
    <w:rsid w:val="002213FB"/>
    <w:rsid w:val="002351A5"/>
    <w:rsid w:val="002A6A9F"/>
    <w:rsid w:val="002C0F62"/>
    <w:rsid w:val="00302B0B"/>
    <w:rsid w:val="0036138D"/>
    <w:rsid w:val="003B46DA"/>
    <w:rsid w:val="003F416B"/>
    <w:rsid w:val="003F5CE1"/>
    <w:rsid w:val="004A4421"/>
    <w:rsid w:val="004C6197"/>
    <w:rsid w:val="004D53C0"/>
    <w:rsid w:val="004F1DD9"/>
    <w:rsid w:val="005145A5"/>
    <w:rsid w:val="00517F55"/>
    <w:rsid w:val="005331F5"/>
    <w:rsid w:val="00590EBB"/>
    <w:rsid w:val="005A0B72"/>
    <w:rsid w:val="005A28C1"/>
    <w:rsid w:val="005B7FA5"/>
    <w:rsid w:val="005F34DE"/>
    <w:rsid w:val="00663589"/>
    <w:rsid w:val="006E5F94"/>
    <w:rsid w:val="00734F10"/>
    <w:rsid w:val="007633B5"/>
    <w:rsid w:val="00765F3B"/>
    <w:rsid w:val="00796DA6"/>
    <w:rsid w:val="007D3C55"/>
    <w:rsid w:val="008601C6"/>
    <w:rsid w:val="008907EB"/>
    <w:rsid w:val="008B4E0A"/>
    <w:rsid w:val="008C55B9"/>
    <w:rsid w:val="00907543"/>
    <w:rsid w:val="009109E5"/>
    <w:rsid w:val="00941BC4"/>
    <w:rsid w:val="00963060"/>
    <w:rsid w:val="009C20CE"/>
    <w:rsid w:val="009C4432"/>
    <w:rsid w:val="009C7031"/>
    <w:rsid w:val="00A00F3D"/>
    <w:rsid w:val="00A1272B"/>
    <w:rsid w:val="00A4050F"/>
    <w:rsid w:val="00A85D6E"/>
    <w:rsid w:val="00AC3AFA"/>
    <w:rsid w:val="00AF1CCA"/>
    <w:rsid w:val="00AF5BA7"/>
    <w:rsid w:val="00B04F26"/>
    <w:rsid w:val="00B63235"/>
    <w:rsid w:val="00BC3DBC"/>
    <w:rsid w:val="00BE5584"/>
    <w:rsid w:val="00C1331F"/>
    <w:rsid w:val="00C61DC4"/>
    <w:rsid w:val="00CD68CA"/>
    <w:rsid w:val="00D036AD"/>
    <w:rsid w:val="00D126B8"/>
    <w:rsid w:val="00D51BFC"/>
    <w:rsid w:val="00D55BC6"/>
    <w:rsid w:val="00D71B8B"/>
    <w:rsid w:val="00D90546"/>
    <w:rsid w:val="00DA4190"/>
    <w:rsid w:val="00DA77E4"/>
    <w:rsid w:val="00DF5EA8"/>
    <w:rsid w:val="00E26371"/>
    <w:rsid w:val="00E349E4"/>
    <w:rsid w:val="00E472CB"/>
    <w:rsid w:val="00E629A5"/>
    <w:rsid w:val="00E758BA"/>
    <w:rsid w:val="00EB04E1"/>
    <w:rsid w:val="00EE5BD1"/>
    <w:rsid w:val="00EF661B"/>
    <w:rsid w:val="00F46B8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EBE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B0B"/>
    <w:pPr>
      <w:spacing w:after="160" w:line="259"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30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302B0B"/>
    <w:rPr>
      <w:rFonts w:ascii="Courier New" w:eastAsia="Times New Roman" w:hAnsi="Courier New" w:cs="Courier New"/>
      <w:sz w:val="20"/>
      <w:szCs w:val="20"/>
      <w:lang w:val="es-CO" w:eastAsia="es-CO"/>
    </w:rPr>
  </w:style>
  <w:style w:type="character" w:styleId="Hipervnculo">
    <w:name w:val="Hyperlink"/>
    <w:basedOn w:val="Fuentedeprrafopredeter"/>
    <w:uiPriority w:val="99"/>
    <w:unhideWhenUsed/>
    <w:rsid w:val="00DF5EA8"/>
    <w:rPr>
      <w:color w:val="0563C1" w:themeColor="hyperlink"/>
      <w:u w:val="single"/>
    </w:rPr>
  </w:style>
  <w:style w:type="character" w:styleId="Mencinsinresolver">
    <w:name w:val="Unresolved Mention"/>
    <w:basedOn w:val="Fuentedeprrafopredeter"/>
    <w:uiPriority w:val="99"/>
    <w:rsid w:val="00DF5EA8"/>
    <w:rPr>
      <w:color w:val="605E5C"/>
      <w:shd w:val="clear" w:color="auto" w:fill="E1DFDD"/>
    </w:rPr>
  </w:style>
  <w:style w:type="paragraph" w:styleId="Prrafodelista">
    <w:name w:val="List Paragraph"/>
    <w:basedOn w:val="Normal"/>
    <w:uiPriority w:val="34"/>
    <w:qFormat/>
    <w:rsid w:val="00D90546"/>
    <w:pPr>
      <w:ind w:left="720"/>
      <w:contextualSpacing/>
    </w:pPr>
  </w:style>
  <w:style w:type="paragraph" w:styleId="Descripcin">
    <w:name w:val="caption"/>
    <w:basedOn w:val="Normal"/>
    <w:next w:val="Normal"/>
    <w:autoRedefine/>
    <w:qFormat/>
    <w:rsid w:val="00663589"/>
    <w:pPr>
      <w:keepNext/>
      <w:spacing w:before="120" w:after="120" w:line="480" w:lineRule="auto"/>
      <w:jc w:val="center"/>
    </w:pPr>
    <w:rPr>
      <w:rFonts w:ascii="Verdana" w:eastAsia="Times New Roman" w:hAnsi="Verdana" w:cs="Times New Roman"/>
      <w:bCs/>
      <w:sz w:val="24"/>
      <w:szCs w:val="24"/>
    </w:rPr>
  </w:style>
  <w:style w:type="character" w:styleId="Ttulodellibro">
    <w:name w:val="Book Title"/>
    <w:basedOn w:val="Fuentedeprrafopredeter"/>
    <w:uiPriority w:val="33"/>
    <w:qFormat/>
    <w:rsid w:val="009109E5"/>
    <w:rPr>
      <w:b/>
      <w:bCs/>
      <w:i/>
      <w:iCs/>
      <w:spacing w:val="5"/>
    </w:rPr>
  </w:style>
  <w:style w:type="paragraph" w:styleId="Encabezado">
    <w:name w:val="header"/>
    <w:basedOn w:val="Normal"/>
    <w:link w:val="EncabezadoCar"/>
    <w:uiPriority w:val="99"/>
    <w:unhideWhenUsed/>
    <w:rsid w:val="00A00F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0F3D"/>
    <w:rPr>
      <w:sz w:val="22"/>
      <w:szCs w:val="22"/>
      <w:lang w:val="es-CO"/>
    </w:rPr>
  </w:style>
  <w:style w:type="paragraph" w:styleId="Piedepgina">
    <w:name w:val="footer"/>
    <w:basedOn w:val="Normal"/>
    <w:link w:val="PiedepginaCar"/>
    <w:uiPriority w:val="99"/>
    <w:unhideWhenUsed/>
    <w:rsid w:val="00A00F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0F3D"/>
    <w:rPr>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38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3750</Words>
  <Characters>20626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Edison Andres Arteaga Lopez</cp:lastModifiedBy>
  <cp:revision>3</cp:revision>
  <cp:lastPrinted>2025-09-03T11:41:00Z</cp:lastPrinted>
  <dcterms:created xsi:type="dcterms:W3CDTF">2025-09-03T11:41:00Z</dcterms:created>
  <dcterms:modified xsi:type="dcterms:W3CDTF">2025-09-03T11:47:00Z</dcterms:modified>
</cp:coreProperties>
</file>